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52DB3" w14:textId="569F997A" w:rsidR="007F7C0E" w:rsidRPr="00F67B1B" w:rsidRDefault="000A421F" w:rsidP="00942446">
      <w:pPr>
        <w:rPr>
          <w:rFonts w:ascii="Arial" w:hAnsi="Arial" w:cs="Arial"/>
          <w:b/>
          <w:sz w:val="18"/>
        </w:rPr>
      </w:pPr>
      <w:r w:rsidRPr="00F67B1B">
        <w:rPr>
          <w:rFonts w:ascii="Arial" w:hAnsi="Arial" w:cs="Arial"/>
          <w:b/>
          <w:sz w:val="18"/>
        </w:rPr>
        <w:t>Formular 5</w:t>
      </w:r>
    </w:p>
    <w:p w14:paraId="2C29E8D1" w14:textId="7EC15BB0" w:rsidR="00AB00F9" w:rsidRDefault="00AB00F9" w:rsidP="00942446">
      <w:pPr>
        <w:rPr>
          <w:rFonts w:ascii="Arial" w:hAnsi="Arial" w:cs="Arial"/>
          <w:b/>
          <w:sz w:val="20"/>
        </w:rPr>
      </w:pPr>
    </w:p>
    <w:p w14:paraId="5AE779B4" w14:textId="28C36BB1" w:rsidR="00AB00F9" w:rsidRDefault="00AB00F9" w:rsidP="00942446">
      <w:pPr>
        <w:rPr>
          <w:rFonts w:ascii="Arial" w:hAnsi="Arial" w:cs="Arial"/>
          <w:b/>
          <w:i/>
          <w:sz w:val="20"/>
        </w:rPr>
      </w:pPr>
    </w:p>
    <w:p w14:paraId="6C072FA1" w14:textId="2408D23E" w:rsidR="00AB00F9" w:rsidRPr="00AB00F9" w:rsidRDefault="00AB00F9" w:rsidP="00AB00F9">
      <w:pPr>
        <w:jc w:val="right"/>
        <w:rPr>
          <w:rFonts w:ascii="Arial" w:hAnsi="Arial" w:cs="Arial"/>
          <w:sz w:val="20"/>
        </w:rPr>
      </w:pPr>
      <w:r w:rsidRPr="00571E3A">
        <w:rPr>
          <w:rFonts w:ascii="Arial" w:hAnsi="Arial" w:cs="Arial"/>
          <w:b/>
          <w:sz w:val="20"/>
        </w:rPr>
        <w:t>Az:</w:t>
      </w:r>
      <w:r>
        <w:rPr>
          <w:rFonts w:ascii="Arial" w:hAnsi="Arial" w:cs="Arial"/>
          <w:sz w:val="20"/>
        </w:rPr>
        <w:t xml:space="preserve"> </w:t>
      </w:r>
      <w:r w:rsidR="00F93021" w:rsidRPr="00F93021">
        <w:rPr>
          <w:rFonts w:ascii="Arial" w:hAnsi="Arial" w:cs="Arial"/>
          <w:sz w:val="20"/>
        </w:rPr>
        <w:t>0126O_B</w:t>
      </w:r>
    </w:p>
    <w:p w14:paraId="135ACA12" w14:textId="77777777" w:rsidR="00AB00F9" w:rsidRPr="00AB00F9" w:rsidRDefault="00AB00F9" w:rsidP="00942446">
      <w:pPr>
        <w:rPr>
          <w:rFonts w:ascii="Arial" w:hAnsi="Arial" w:cs="Arial"/>
          <w:b/>
          <w:i/>
          <w:sz w:val="20"/>
        </w:rPr>
      </w:pPr>
    </w:p>
    <w:p w14:paraId="34A77B89" w14:textId="77777777" w:rsidR="00571E3A" w:rsidRPr="00F67B1B" w:rsidRDefault="00AB00F9" w:rsidP="00571E3A">
      <w:pPr>
        <w:spacing w:line="360" w:lineRule="auto"/>
        <w:jc w:val="center"/>
        <w:rPr>
          <w:rFonts w:ascii="Arial" w:hAnsi="Arial" w:cs="Arial"/>
          <w:b/>
          <w:sz w:val="22"/>
        </w:rPr>
      </w:pPr>
      <w:r w:rsidRPr="00F67B1B">
        <w:rPr>
          <w:rFonts w:ascii="Arial" w:hAnsi="Arial" w:cs="Arial"/>
          <w:b/>
          <w:sz w:val="22"/>
        </w:rPr>
        <w:t>Eigenerklärung zum Nichtvorliegen von Ausschlussgründen</w:t>
      </w:r>
    </w:p>
    <w:p w14:paraId="3E06CC86" w14:textId="50930EB1" w:rsidR="00AB00F9" w:rsidRPr="00F67B1B" w:rsidRDefault="00571E3A" w:rsidP="00571E3A">
      <w:pPr>
        <w:spacing w:line="360" w:lineRule="auto"/>
        <w:jc w:val="center"/>
        <w:rPr>
          <w:rFonts w:ascii="Arial" w:hAnsi="Arial" w:cs="Arial"/>
          <w:b/>
          <w:sz w:val="22"/>
        </w:rPr>
      </w:pPr>
      <w:r w:rsidRPr="00F67B1B">
        <w:rPr>
          <w:rFonts w:ascii="Arial" w:hAnsi="Arial" w:cs="Arial"/>
          <w:b/>
          <w:sz w:val="22"/>
        </w:rPr>
        <w:t>(§ 48 VgV, §§ 31, 35 UVgO)</w:t>
      </w:r>
    </w:p>
    <w:p w14:paraId="172AFAB5" w14:textId="3D128C1C" w:rsidR="00C35D92" w:rsidRDefault="00C35D92" w:rsidP="00571E3A">
      <w:pPr>
        <w:spacing w:line="360" w:lineRule="auto"/>
        <w:jc w:val="center"/>
        <w:rPr>
          <w:rFonts w:ascii="Arial" w:hAnsi="Arial" w:cs="Arial"/>
          <w:b/>
        </w:rPr>
      </w:pPr>
    </w:p>
    <w:p w14:paraId="0B95D37C" w14:textId="77777777" w:rsidR="00571E3A" w:rsidRDefault="00571E3A" w:rsidP="00571E3A">
      <w:pPr>
        <w:spacing w:line="360" w:lineRule="auto"/>
        <w:jc w:val="center"/>
        <w:rPr>
          <w:rFonts w:ascii="Arial" w:hAnsi="Arial" w:cs="Arial"/>
          <w:b/>
        </w:rPr>
      </w:pPr>
    </w:p>
    <w:p w14:paraId="153A6AB3" w14:textId="437D65BC" w:rsidR="00C35D92" w:rsidRDefault="00C35D92" w:rsidP="00571E3A">
      <w:pPr>
        <w:spacing w:line="360" w:lineRule="auto"/>
        <w:jc w:val="both"/>
        <w:rPr>
          <w:rFonts w:ascii="Arial" w:hAnsi="Arial" w:cs="Arial"/>
          <w:b/>
          <w:sz w:val="20"/>
        </w:rPr>
      </w:pPr>
      <w:r>
        <w:rPr>
          <w:rFonts w:ascii="Arial" w:hAnsi="Arial" w:cs="Arial"/>
          <w:b/>
          <w:sz w:val="20"/>
        </w:rPr>
        <w:t xml:space="preserve">Name/Firmenname: </w:t>
      </w:r>
      <w:r>
        <w:rPr>
          <w:rFonts w:ascii="Arial" w:hAnsi="Arial" w:cs="Arial"/>
          <w:b/>
          <w:sz w:val="20"/>
        </w:rPr>
        <w:fldChar w:fldCharType="begin">
          <w:ffData>
            <w:name w:val="Text2"/>
            <w:enabled/>
            <w:calcOnExit w:val="0"/>
            <w:textInput/>
          </w:ffData>
        </w:fldChar>
      </w:r>
      <w:bookmarkStart w:id="0" w:name="Text2"/>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bookmarkEnd w:id="0"/>
    </w:p>
    <w:p w14:paraId="0EE85692" w14:textId="4D6F248C" w:rsidR="00C35D92" w:rsidRDefault="00C35D92" w:rsidP="00571E3A">
      <w:pPr>
        <w:spacing w:line="360" w:lineRule="auto"/>
        <w:jc w:val="both"/>
        <w:rPr>
          <w:rFonts w:ascii="Arial" w:hAnsi="Arial" w:cs="Arial"/>
          <w:b/>
          <w:sz w:val="20"/>
        </w:rPr>
      </w:pPr>
      <w:r>
        <w:rPr>
          <w:rFonts w:ascii="Arial" w:hAnsi="Arial" w:cs="Arial"/>
          <w:b/>
          <w:sz w:val="20"/>
        </w:rPr>
        <w:t>Anschrift:</w:t>
      </w:r>
      <w:r w:rsidR="00571E3A">
        <w:rPr>
          <w:rFonts w:ascii="Arial" w:hAnsi="Arial" w:cs="Arial"/>
          <w:b/>
          <w:sz w:val="20"/>
        </w:rPr>
        <w:t xml:space="preserve"> </w:t>
      </w:r>
      <w:r w:rsidR="00571E3A">
        <w:rPr>
          <w:rFonts w:ascii="Arial" w:hAnsi="Arial" w:cs="Arial"/>
          <w:b/>
          <w:sz w:val="20"/>
        </w:rPr>
        <w:fldChar w:fldCharType="begin">
          <w:ffData>
            <w:name w:val="Text3"/>
            <w:enabled/>
            <w:calcOnExit w:val="0"/>
            <w:textInput/>
          </w:ffData>
        </w:fldChar>
      </w:r>
      <w:bookmarkStart w:id="1" w:name="Text3"/>
      <w:r w:rsidR="00571E3A">
        <w:rPr>
          <w:rFonts w:ascii="Arial" w:hAnsi="Arial" w:cs="Arial"/>
          <w:b/>
          <w:sz w:val="20"/>
        </w:rPr>
        <w:instrText xml:space="preserve"> FORMTEXT </w:instrText>
      </w:r>
      <w:r w:rsidR="00571E3A">
        <w:rPr>
          <w:rFonts w:ascii="Arial" w:hAnsi="Arial" w:cs="Arial"/>
          <w:b/>
          <w:sz w:val="20"/>
        </w:rPr>
      </w:r>
      <w:r w:rsidR="00571E3A">
        <w:rPr>
          <w:rFonts w:ascii="Arial" w:hAnsi="Arial" w:cs="Arial"/>
          <w:b/>
          <w:sz w:val="20"/>
        </w:rPr>
        <w:fldChar w:fldCharType="separate"/>
      </w:r>
      <w:r w:rsidR="00571E3A">
        <w:rPr>
          <w:rFonts w:ascii="Arial" w:hAnsi="Arial" w:cs="Arial"/>
          <w:b/>
          <w:noProof/>
          <w:sz w:val="20"/>
        </w:rPr>
        <w:t> </w:t>
      </w:r>
      <w:r w:rsidR="00571E3A">
        <w:rPr>
          <w:rFonts w:ascii="Arial" w:hAnsi="Arial" w:cs="Arial"/>
          <w:b/>
          <w:noProof/>
          <w:sz w:val="20"/>
        </w:rPr>
        <w:t> </w:t>
      </w:r>
      <w:r w:rsidR="00571E3A">
        <w:rPr>
          <w:rFonts w:ascii="Arial" w:hAnsi="Arial" w:cs="Arial"/>
          <w:b/>
          <w:noProof/>
          <w:sz w:val="20"/>
        </w:rPr>
        <w:t> </w:t>
      </w:r>
      <w:r w:rsidR="00571E3A">
        <w:rPr>
          <w:rFonts w:ascii="Arial" w:hAnsi="Arial" w:cs="Arial"/>
          <w:b/>
          <w:noProof/>
          <w:sz w:val="20"/>
        </w:rPr>
        <w:t> </w:t>
      </w:r>
      <w:r w:rsidR="00571E3A">
        <w:rPr>
          <w:rFonts w:ascii="Arial" w:hAnsi="Arial" w:cs="Arial"/>
          <w:b/>
          <w:noProof/>
          <w:sz w:val="20"/>
        </w:rPr>
        <w:t> </w:t>
      </w:r>
      <w:r w:rsidR="00571E3A">
        <w:rPr>
          <w:rFonts w:ascii="Arial" w:hAnsi="Arial" w:cs="Arial"/>
          <w:b/>
          <w:sz w:val="20"/>
        </w:rPr>
        <w:fldChar w:fldCharType="end"/>
      </w:r>
      <w:bookmarkEnd w:id="1"/>
    </w:p>
    <w:p w14:paraId="3BD9DAB0" w14:textId="31AC3078" w:rsidR="00571E3A" w:rsidRDefault="00571E3A" w:rsidP="00571E3A">
      <w:pPr>
        <w:spacing w:line="360" w:lineRule="auto"/>
        <w:jc w:val="both"/>
        <w:rPr>
          <w:rFonts w:ascii="Arial" w:hAnsi="Arial" w:cs="Arial"/>
          <w:b/>
          <w:sz w:val="20"/>
        </w:rPr>
      </w:pPr>
    </w:p>
    <w:p w14:paraId="35CC48CE" w14:textId="7A84D3D0" w:rsidR="00571E3A" w:rsidRDefault="00B328AF" w:rsidP="00571E3A">
      <w:pPr>
        <w:spacing w:line="360" w:lineRule="auto"/>
        <w:jc w:val="both"/>
        <w:rPr>
          <w:rFonts w:ascii="Arial" w:hAnsi="Arial" w:cs="Arial"/>
          <w:sz w:val="20"/>
        </w:rPr>
      </w:pPr>
      <w:r>
        <w:rPr>
          <w:rFonts w:ascii="Arial" w:hAnsi="Arial" w:cs="Arial"/>
          <w:sz w:val="20"/>
        </w:rPr>
        <w:t>Die nachfolgende Erklärung muss</w:t>
      </w:r>
      <w:r w:rsidR="00571E3A">
        <w:rPr>
          <w:rFonts w:ascii="Arial" w:hAnsi="Arial" w:cs="Arial"/>
          <w:sz w:val="20"/>
        </w:rPr>
        <w:t xml:space="preserve"> von allen Bewerber*innen und Bieter*innen, gesondert von jedem Mitglied einer </w:t>
      </w:r>
      <w:r w:rsidR="00CB2647">
        <w:rPr>
          <w:rFonts w:ascii="Arial" w:hAnsi="Arial" w:cs="Arial"/>
          <w:sz w:val="20"/>
        </w:rPr>
        <w:t xml:space="preserve">Bewerber*innen- oder </w:t>
      </w:r>
      <w:r w:rsidR="00571E3A">
        <w:rPr>
          <w:rFonts w:ascii="Arial" w:hAnsi="Arial" w:cs="Arial"/>
          <w:sz w:val="20"/>
        </w:rPr>
        <w:t>Bieter</w:t>
      </w:r>
      <w:r w:rsidR="00CB2647">
        <w:rPr>
          <w:rFonts w:ascii="Arial" w:hAnsi="Arial" w:cs="Arial"/>
          <w:sz w:val="20"/>
        </w:rPr>
        <w:t>*innen</w:t>
      </w:r>
      <w:r w:rsidR="00571E3A">
        <w:rPr>
          <w:rFonts w:ascii="Arial" w:hAnsi="Arial" w:cs="Arial"/>
          <w:sz w:val="20"/>
        </w:rPr>
        <w:t>gemeinschaft und</w:t>
      </w:r>
      <w:r w:rsidR="00CB2647">
        <w:rPr>
          <w:rFonts w:ascii="Arial" w:hAnsi="Arial" w:cs="Arial"/>
          <w:sz w:val="20"/>
        </w:rPr>
        <w:t xml:space="preserve"> im Rahmen der Eignungsleihe von der/dem</w:t>
      </w:r>
      <w:r w:rsidR="00571E3A">
        <w:rPr>
          <w:rFonts w:ascii="Arial" w:hAnsi="Arial" w:cs="Arial"/>
          <w:sz w:val="20"/>
        </w:rPr>
        <w:t xml:space="preserve"> Eignungs</w:t>
      </w:r>
      <w:r w:rsidR="007E73C3">
        <w:rPr>
          <w:rFonts w:ascii="Arial" w:hAnsi="Arial" w:cs="Arial"/>
          <w:sz w:val="20"/>
        </w:rPr>
        <w:t>ver</w:t>
      </w:r>
      <w:r w:rsidR="00571E3A">
        <w:rPr>
          <w:rFonts w:ascii="Arial" w:hAnsi="Arial" w:cs="Arial"/>
          <w:sz w:val="20"/>
        </w:rPr>
        <w:t>leiher</w:t>
      </w:r>
      <w:r w:rsidR="00CB2647">
        <w:rPr>
          <w:rFonts w:ascii="Arial" w:hAnsi="Arial" w:cs="Arial"/>
          <w:sz w:val="20"/>
        </w:rPr>
        <w:t>*in</w:t>
      </w:r>
      <w:r w:rsidR="00571E3A">
        <w:rPr>
          <w:rFonts w:ascii="Arial" w:hAnsi="Arial" w:cs="Arial"/>
          <w:sz w:val="20"/>
        </w:rPr>
        <w:t xml:space="preserve"> </w:t>
      </w:r>
      <w:r w:rsidR="0014359C" w:rsidRPr="0014359C">
        <w:rPr>
          <w:rFonts w:ascii="Arial" w:hAnsi="Arial" w:cs="Arial"/>
          <w:sz w:val="20"/>
          <w:u w:val="single"/>
        </w:rPr>
        <w:t xml:space="preserve">vollständig </w:t>
      </w:r>
      <w:r w:rsidR="00571E3A" w:rsidRPr="0014359C">
        <w:rPr>
          <w:rFonts w:ascii="Arial" w:hAnsi="Arial" w:cs="Arial"/>
          <w:sz w:val="20"/>
          <w:u w:val="single"/>
        </w:rPr>
        <w:t>a</w:t>
      </w:r>
      <w:r w:rsidRPr="0014359C">
        <w:rPr>
          <w:rFonts w:ascii="Arial" w:hAnsi="Arial" w:cs="Arial"/>
          <w:sz w:val="20"/>
          <w:u w:val="single"/>
        </w:rPr>
        <w:t>usgefüllt</w:t>
      </w:r>
      <w:r>
        <w:rPr>
          <w:rFonts w:ascii="Arial" w:hAnsi="Arial" w:cs="Arial"/>
          <w:sz w:val="20"/>
        </w:rPr>
        <w:t xml:space="preserve"> und eingereicht werden</w:t>
      </w:r>
      <w:r w:rsidR="00571E3A">
        <w:rPr>
          <w:rFonts w:ascii="Arial" w:hAnsi="Arial" w:cs="Arial"/>
          <w:sz w:val="20"/>
        </w:rPr>
        <w:t>. Im Rahmen einer Unterauftragsvergabe ist die Eigenerklärung auf Anforderung des Auftraggebers durch den/die Unterauftragnehmer*in einzureichen.</w:t>
      </w:r>
    </w:p>
    <w:p w14:paraId="30B77B37" w14:textId="01FBFED6" w:rsidR="008B7CE8" w:rsidRDefault="008B7CE8" w:rsidP="00571E3A">
      <w:pPr>
        <w:spacing w:line="360" w:lineRule="auto"/>
        <w:jc w:val="both"/>
        <w:rPr>
          <w:rFonts w:ascii="Arial" w:hAnsi="Arial" w:cs="Arial"/>
          <w:sz w:val="20"/>
        </w:rPr>
      </w:pPr>
      <w:r>
        <w:rPr>
          <w:rFonts w:ascii="Arial" w:hAnsi="Arial" w:cs="Arial"/>
          <w:sz w:val="20"/>
        </w:rPr>
        <w:t xml:space="preserve">Der Begriff Unternehmen bezieht sich ausdrücklich auch auf Einzelpersonen (z.B. </w:t>
      </w:r>
      <w:r w:rsidR="00A83E75">
        <w:rPr>
          <w:rFonts w:ascii="Arial" w:hAnsi="Arial" w:cs="Arial"/>
          <w:sz w:val="20"/>
        </w:rPr>
        <w:t>Kaufleute).</w:t>
      </w:r>
    </w:p>
    <w:p w14:paraId="7ED4484E" w14:textId="24908582" w:rsidR="00571E3A" w:rsidRDefault="00571E3A" w:rsidP="00571E3A">
      <w:pPr>
        <w:spacing w:line="360" w:lineRule="auto"/>
        <w:jc w:val="both"/>
        <w:rPr>
          <w:rFonts w:ascii="Arial" w:hAnsi="Arial" w:cs="Arial"/>
          <w:sz w:val="20"/>
        </w:rPr>
      </w:pPr>
    </w:p>
    <w:p w14:paraId="575EA46B" w14:textId="054B4435" w:rsidR="00571E3A" w:rsidRPr="00571E3A" w:rsidRDefault="00571E3A" w:rsidP="00571E3A">
      <w:pPr>
        <w:spacing w:line="360" w:lineRule="auto"/>
        <w:jc w:val="both"/>
        <w:rPr>
          <w:rFonts w:ascii="Arial" w:hAnsi="Arial" w:cs="Arial"/>
          <w:b/>
          <w:sz w:val="20"/>
        </w:rPr>
      </w:pPr>
      <w:r w:rsidRPr="00571E3A">
        <w:rPr>
          <w:rFonts w:ascii="Arial" w:hAnsi="Arial" w:cs="Arial"/>
          <w:b/>
          <w:sz w:val="20"/>
        </w:rPr>
        <w:t>1. Nichtvorliegen von Ausschlussgründen nac</w:t>
      </w:r>
      <w:r>
        <w:rPr>
          <w:rFonts w:ascii="Arial" w:hAnsi="Arial" w:cs="Arial"/>
          <w:b/>
          <w:sz w:val="20"/>
        </w:rPr>
        <w:t>h § 123 GWB</w:t>
      </w:r>
    </w:p>
    <w:p w14:paraId="3E4C0FC8" w14:textId="1C1EFD4B" w:rsidR="00571E3A" w:rsidRDefault="00571E3A" w:rsidP="00571E3A">
      <w:pPr>
        <w:spacing w:line="360" w:lineRule="auto"/>
        <w:jc w:val="both"/>
        <w:rPr>
          <w:rFonts w:ascii="Arial" w:hAnsi="Arial" w:cs="Arial"/>
          <w:sz w:val="20"/>
        </w:rPr>
      </w:pPr>
      <w:r>
        <w:rPr>
          <w:rFonts w:ascii="Arial" w:hAnsi="Arial" w:cs="Arial"/>
          <w:sz w:val="20"/>
        </w:rPr>
        <w:t>Ich erkläre, dass Ausschlussgründe nach § 123 GWB bei mir/uns</w:t>
      </w:r>
    </w:p>
    <w:p w14:paraId="61B731A4" w14:textId="09FFFE28" w:rsidR="00571E3A" w:rsidRDefault="00571E3A" w:rsidP="00571E3A">
      <w:pPr>
        <w:pStyle w:val="Listenabsatz"/>
        <w:numPr>
          <w:ilvl w:val="0"/>
          <w:numId w:val="9"/>
        </w:numPr>
        <w:spacing w:line="360" w:lineRule="auto"/>
        <w:jc w:val="both"/>
        <w:rPr>
          <w:rFonts w:ascii="Arial" w:hAnsi="Arial" w:cs="Arial"/>
          <w:sz w:val="20"/>
        </w:rPr>
      </w:pPr>
      <w:r>
        <w:rPr>
          <w:rFonts w:ascii="Arial" w:hAnsi="Arial" w:cs="Arial"/>
          <w:sz w:val="20"/>
        </w:rPr>
        <w:t>w</w:t>
      </w:r>
      <w:r w:rsidRPr="00571E3A">
        <w:rPr>
          <w:rFonts w:ascii="Arial" w:hAnsi="Arial" w:cs="Arial"/>
          <w:sz w:val="20"/>
        </w:rPr>
        <w:t xml:space="preserve">egen </w:t>
      </w:r>
      <w:r>
        <w:rPr>
          <w:rFonts w:ascii="Arial" w:hAnsi="Arial" w:cs="Arial"/>
          <w:sz w:val="20"/>
        </w:rPr>
        <w:t>der rechtskräftigen Verurteilung einer Person, deren Verhalten nach § 123 Abs. 3 GWB dem Unternehmen zuzuordnen ist oder der rechtskräftigen Festsetzung einer Geldbuße nach § 30 OWiG wegen einer Straftat nach:</w:t>
      </w:r>
    </w:p>
    <w:p w14:paraId="3CC60A24" w14:textId="7B60AC7B"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129 des Strafgesetzbuchs (Bildung krimineller Vereinigungen), § 129a des Strafgesetzbuchs (Bildung terroristischer Vereinigungen) oder § 129b des Strafgesetzbuchs (Kriminelle und terroristische Vereinigungen im Ausland),</w:t>
      </w:r>
    </w:p>
    <w:p w14:paraId="46C5E62B" w14:textId="55F5FC64"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8E072BA" w14:textId="4D206D4E"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261 des Strafgesetzbuchs (Geldwäsche; Verschleierung unrechtmäßig erlangter Vermögenswerte),</w:t>
      </w:r>
    </w:p>
    <w:p w14:paraId="700E3707" w14:textId="168D9EE9"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263 des Strafgesetzbuchs (Betrug), soweit sich die Straftat gegen den Haushalt der Europäischen Union oder gegen Haushalte richtet, die von der Europäischen Union oder in ihrem Auftrag verwaltet werden,</w:t>
      </w:r>
    </w:p>
    <w:p w14:paraId="5215FFD9" w14:textId="3A332438"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lastRenderedPageBreak/>
        <w:t>§ 264 des Strafgesetzbuchs (Subventionsbetrug), soweit sich die Straftat gegen den Haushalt der Europäischen Union oder gegen Haushalte richtet, die von der Europäischen Union oder in ihrem Auftrag verwaltet werden,</w:t>
      </w:r>
    </w:p>
    <w:p w14:paraId="57014A17" w14:textId="1AA97EB4"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299 des Strafgesetzbuchs (Bestechlichkeit und Bestechung im geschäftlichen Verkehr), §§ 299a und 299b des Strafgesetzbuchs (Bestechlichkeit und Bestechung im Gesundheitswesen),</w:t>
      </w:r>
    </w:p>
    <w:p w14:paraId="736E79AF" w14:textId="353FE6EE"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108e des Strafgesetzbuchs (Bestechlichkeit und Bestechung von Mandatsträgern),</w:t>
      </w:r>
    </w:p>
    <w:p w14:paraId="6F8AF959" w14:textId="7D8712E5"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den §§ 333 und 334 des Strafgesetzbuchs (Vorteilsgewährung und Bestechung), jeweils auch in Verbindung mit § 335a des Strafgesetzbuchs (Ausländische und internationale Bedienstete),</w:t>
      </w:r>
    </w:p>
    <w:p w14:paraId="41ECE7E8" w14:textId="6074A741"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Artikel 2 § 2 des Gesetzes zur Bekämpfung internationaler Bestechung (Bestechung ausländischer Abgeordneter im Zusammenhang mit internationalem Geschäftsverkehr) oder</w:t>
      </w:r>
    </w:p>
    <w:p w14:paraId="76414C6A" w14:textId="730B085A" w:rsidR="00571E3A" w:rsidRPr="008B7CE8" w:rsidRDefault="00571E3A" w:rsidP="00571E3A">
      <w:pPr>
        <w:pStyle w:val="Listenabsatz"/>
        <w:numPr>
          <w:ilvl w:val="1"/>
          <w:numId w:val="9"/>
        </w:numPr>
        <w:spacing w:line="360" w:lineRule="auto"/>
        <w:jc w:val="both"/>
        <w:rPr>
          <w:rFonts w:ascii="Arial" w:hAnsi="Arial" w:cs="Arial"/>
        </w:rPr>
      </w:pPr>
      <w:r w:rsidRPr="008B7CE8">
        <w:rPr>
          <w:rFonts w:ascii="Arial" w:hAnsi="Arial" w:cs="Arial"/>
          <w:sz w:val="20"/>
        </w:rPr>
        <w:t>den §§ 232, 232a Absatz 1 bis 5, den §§ 232b bis 233a des Strafgesetzbuches (Menschenhandel, Zwangsprostitution, Zwangsarbeit, Ausbeutung der Arbeitskraft, Ausbeutung unter Ausnutzung einer Freiheitsberaubung).</w:t>
      </w:r>
    </w:p>
    <w:p w14:paraId="094C6A85" w14:textId="7E407158" w:rsidR="00571E3A" w:rsidRPr="00571E3A" w:rsidRDefault="00571E3A" w:rsidP="00571E3A">
      <w:pPr>
        <w:spacing w:line="360" w:lineRule="auto"/>
        <w:ind w:left="360"/>
        <w:jc w:val="both"/>
        <w:rPr>
          <w:rFonts w:ascii="Arial" w:hAnsi="Arial" w:cs="Arial"/>
          <w:sz w:val="20"/>
        </w:rPr>
      </w:pPr>
      <w:r>
        <w:rPr>
          <w:rFonts w:ascii="Arial" w:hAnsi="Arial" w:cs="Arial"/>
          <w:sz w:val="20"/>
        </w:rPr>
        <w:t>(§ 123 Abs. 1 GWB),</w:t>
      </w:r>
    </w:p>
    <w:p w14:paraId="0D0BA61E" w14:textId="40CFAA3D" w:rsidR="00571E3A" w:rsidRPr="00571E3A" w:rsidRDefault="00571E3A" w:rsidP="00571E3A">
      <w:pPr>
        <w:pStyle w:val="Listenabsatz"/>
        <w:numPr>
          <w:ilvl w:val="0"/>
          <w:numId w:val="9"/>
        </w:numPr>
        <w:spacing w:line="360" w:lineRule="auto"/>
        <w:jc w:val="both"/>
        <w:rPr>
          <w:rFonts w:ascii="Arial" w:hAnsi="Arial" w:cs="Arial"/>
          <w:sz w:val="20"/>
        </w:rPr>
      </w:pPr>
      <w:r>
        <w:rPr>
          <w:rFonts w:ascii="Arial" w:hAnsi="Arial" w:cs="Arial"/>
          <w:sz w:val="20"/>
        </w:rPr>
        <w:t>wegen der Verletzung der Verpflichtung zur Zahlung von Steuern und Abgaben sowie der Beiträge zur Sozialversicherung (§ 123 Abs. 4 GWB),</w:t>
      </w:r>
    </w:p>
    <w:p w14:paraId="0BEF984F" w14:textId="77777777" w:rsidR="00571E3A" w:rsidRDefault="00571E3A" w:rsidP="00571E3A">
      <w:pPr>
        <w:spacing w:line="360" w:lineRule="auto"/>
        <w:jc w:val="both"/>
        <w:rPr>
          <w:rFonts w:ascii="Arial" w:hAnsi="Arial" w:cs="Arial"/>
          <w:sz w:val="20"/>
        </w:rPr>
      </w:pPr>
    </w:p>
    <w:p w14:paraId="0F393E31" w14:textId="26336E7F" w:rsidR="00571E3A" w:rsidRPr="00C50EED" w:rsidRDefault="00F93021" w:rsidP="00571E3A">
      <w:pPr>
        <w:spacing w:line="360" w:lineRule="auto"/>
        <w:jc w:val="both"/>
        <w:rPr>
          <w:rFonts w:ascii="Arial" w:hAnsi="Arial" w:cs="Arial"/>
          <w:b/>
          <w:sz w:val="20"/>
        </w:rPr>
      </w:pPr>
      <w:sdt>
        <w:sdtPr>
          <w:rPr>
            <w:rFonts w:ascii="Arial" w:hAnsi="Arial" w:cs="Arial"/>
          </w:rPr>
          <w:id w:val="262892632"/>
          <w14:checkbox>
            <w14:checked w14:val="0"/>
            <w14:checkedState w14:val="2612" w14:font="MS Gothic"/>
            <w14:uncheckedState w14:val="2610" w14:font="MS Gothic"/>
          </w14:checkbox>
        </w:sdtPr>
        <w:sdtEndPr/>
        <w:sdtContent>
          <w:r w:rsidR="00ED467A" w:rsidRPr="002273CE">
            <w:rPr>
              <w:rFonts w:ascii="MS Gothic" w:eastAsia="MS Gothic" w:hAnsi="MS Gothic" w:cs="Arial" w:hint="eastAsia"/>
            </w:rPr>
            <w:t>☐</w:t>
          </w:r>
        </w:sdtContent>
      </w:sdt>
      <w:r w:rsidR="00ED467A" w:rsidRPr="00C50EED">
        <w:rPr>
          <w:rFonts w:ascii="Arial" w:hAnsi="Arial" w:cs="Arial"/>
          <w:b/>
          <w:sz w:val="20"/>
        </w:rPr>
        <w:t xml:space="preserve"> </w:t>
      </w:r>
      <w:r w:rsidR="00571E3A" w:rsidRPr="00C50EED">
        <w:rPr>
          <w:rFonts w:ascii="Arial" w:hAnsi="Arial" w:cs="Arial"/>
          <w:b/>
          <w:sz w:val="20"/>
        </w:rPr>
        <w:t>nicht vorliegen.</w:t>
      </w:r>
      <w:r w:rsidR="00571E3A" w:rsidRPr="00C50EED">
        <w:rPr>
          <w:rFonts w:ascii="Arial" w:hAnsi="Arial" w:cs="Arial"/>
          <w:b/>
          <w:sz w:val="20"/>
        </w:rPr>
        <w:tab/>
      </w:r>
      <w:r w:rsidR="00571E3A" w:rsidRPr="00C50EED">
        <w:rPr>
          <w:rFonts w:ascii="Arial" w:hAnsi="Arial" w:cs="Arial"/>
          <w:b/>
          <w:sz w:val="20"/>
        </w:rPr>
        <w:tab/>
      </w:r>
      <w:sdt>
        <w:sdtPr>
          <w:rPr>
            <w:rFonts w:ascii="Arial" w:hAnsi="Arial" w:cs="Arial"/>
          </w:rPr>
          <w:id w:val="185731293"/>
          <w14:checkbox>
            <w14:checked w14:val="0"/>
            <w14:checkedState w14:val="2612" w14:font="MS Gothic"/>
            <w14:uncheckedState w14:val="2610" w14:font="MS Gothic"/>
          </w14:checkbox>
        </w:sdtPr>
        <w:sdtEndPr/>
        <w:sdtContent>
          <w:r w:rsidR="00ED467A" w:rsidRPr="002273CE">
            <w:rPr>
              <w:rFonts w:ascii="MS Gothic" w:eastAsia="MS Gothic" w:hAnsi="MS Gothic" w:cs="Arial" w:hint="eastAsia"/>
            </w:rPr>
            <w:t>☐</w:t>
          </w:r>
        </w:sdtContent>
      </w:sdt>
      <w:r w:rsidR="00ED467A" w:rsidRPr="00C50EED">
        <w:rPr>
          <w:rFonts w:ascii="Arial" w:hAnsi="Arial" w:cs="Arial"/>
          <w:b/>
          <w:sz w:val="20"/>
        </w:rPr>
        <w:t xml:space="preserve"> </w:t>
      </w:r>
      <w:r w:rsidR="00571E3A" w:rsidRPr="00C50EED">
        <w:rPr>
          <w:rFonts w:ascii="Arial" w:hAnsi="Arial" w:cs="Arial"/>
          <w:b/>
          <w:sz w:val="20"/>
        </w:rPr>
        <w:t>vorliegen.</w:t>
      </w:r>
    </w:p>
    <w:p w14:paraId="3C6923F2" w14:textId="5D256FF3" w:rsidR="00571E3A" w:rsidRDefault="00571E3A" w:rsidP="00571E3A">
      <w:pPr>
        <w:spacing w:line="360" w:lineRule="auto"/>
        <w:jc w:val="both"/>
        <w:rPr>
          <w:rFonts w:ascii="Arial" w:hAnsi="Arial" w:cs="Arial"/>
          <w:sz w:val="20"/>
        </w:rPr>
      </w:pPr>
    </w:p>
    <w:p w14:paraId="5568E4C9" w14:textId="77777777" w:rsidR="00F27C67" w:rsidRPr="00F27C67" w:rsidRDefault="008B7CE8" w:rsidP="008B7CE8">
      <w:pPr>
        <w:spacing w:line="360" w:lineRule="auto"/>
        <w:jc w:val="both"/>
        <w:rPr>
          <w:rFonts w:ascii="Arial" w:hAnsi="Arial" w:cs="Arial"/>
          <w:b/>
          <w:sz w:val="20"/>
        </w:rPr>
      </w:pPr>
      <w:r w:rsidRPr="00F27C67">
        <w:rPr>
          <w:rFonts w:ascii="Arial" w:hAnsi="Arial" w:cs="Arial"/>
          <w:b/>
          <w:sz w:val="20"/>
          <w:u w:val="single"/>
        </w:rPr>
        <w:t>Hinweis</w:t>
      </w:r>
      <w:r w:rsidR="00F27C67" w:rsidRPr="00F27C67">
        <w:rPr>
          <w:rFonts w:ascii="Arial" w:hAnsi="Arial" w:cs="Arial"/>
          <w:b/>
          <w:sz w:val="20"/>
        </w:rPr>
        <w:t>:</w:t>
      </w:r>
    </w:p>
    <w:p w14:paraId="6279EBE9" w14:textId="42760B21" w:rsidR="008B7CE8" w:rsidRPr="00F27C67" w:rsidRDefault="008B7CE8" w:rsidP="00F27C67">
      <w:pPr>
        <w:pStyle w:val="Listenabsatz"/>
        <w:numPr>
          <w:ilvl w:val="0"/>
          <w:numId w:val="9"/>
        </w:numPr>
        <w:spacing w:line="360" w:lineRule="auto"/>
        <w:jc w:val="both"/>
        <w:rPr>
          <w:rFonts w:ascii="Arial" w:hAnsi="Arial" w:cs="Arial"/>
          <w:sz w:val="20"/>
        </w:rPr>
      </w:pPr>
      <w:r w:rsidRPr="00F27C67">
        <w:rPr>
          <w:rFonts w:ascii="Arial" w:hAnsi="Arial" w:cs="Arial"/>
          <w:sz w:val="20"/>
        </w:rPr>
        <w:t>Der abgefragte Zeitraum beträgt fünf Jahre</w:t>
      </w:r>
      <w:r w:rsidR="00341F8F">
        <w:rPr>
          <w:rFonts w:ascii="Arial" w:hAnsi="Arial" w:cs="Arial"/>
          <w:sz w:val="20"/>
        </w:rPr>
        <w:t xml:space="preserve"> ab dem Tag der Verurteilung</w:t>
      </w:r>
      <w:r w:rsidRPr="00F27C67">
        <w:rPr>
          <w:rFonts w:ascii="Arial" w:hAnsi="Arial" w:cs="Arial"/>
          <w:sz w:val="20"/>
        </w:rPr>
        <w:t xml:space="preserve"> (s. § 126 S. 1 Nr. 1 GWB).</w:t>
      </w:r>
    </w:p>
    <w:p w14:paraId="562E0066" w14:textId="447BCF61" w:rsidR="00F27C67" w:rsidRPr="00F27C67" w:rsidRDefault="00F27C67" w:rsidP="00F27C67">
      <w:pPr>
        <w:pStyle w:val="Listenabsatz"/>
        <w:numPr>
          <w:ilvl w:val="0"/>
          <w:numId w:val="9"/>
        </w:numPr>
        <w:spacing w:line="360" w:lineRule="auto"/>
        <w:jc w:val="both"/>
        <w:rPr>
          <w:rFonts w:ascii="Arial" w:hAnsi="Arial" w:cs="Arial"/>
          <w:sz w:val="20"/>
        </w:rPr>
      </w:pPr>
      <w:r>
        <w:rPr>
          <w:rFonts w:ascii="Arial" w:hAnsi="Arial" w:cs="Arial"/>
          <w:sz w:val="20"/>
        </w:rPr>
        <w:t>Einer Verurteilung oder der Festsetzung ein</w:t>
      </w:r>
      <w:r w:rsidR="00341F8F">
        <w:rPr>
          <w:rFonts w:ascii="Arial" w:hAnsi="Arial" w:cs="Arial"/>
          <w:sz w:val="20"/>
        </w:rPr>
        <w:t>e</w:t>
      </w:r>
      <w:r>
        <w:rPr>
          <w:rFonts w:ascii="Arial" w:hAnsi="Arial" w:cs="Arial"/>
          <w:sz w:val="20"/>
        </w:rPr>
        <w:t>r Geldbuße im Sinne des § 123 Abs. 1 GWB stehen eine Verurteilung oder die Festsetzung einer Geldbuße nach den vergleichbaren Vorschriften anderer Staaten gleich</w:t>
      </w:r>
      <w:r w:rsidR="00341F8F">
        <w:rPr>
          <w:rFonts w:ascii="Arial" w:hAnsi="Arial" w:cs="Arial"/>
          <w:sz w:val="20"/>
        </w:rPr>
        <w:t xml:space="preserve"> (§ 123 Abs. 2 GWB).</w:t>
      </w:r>
      <w:r w:rsidRPr="00F27C67">
        <w:rPr>
          <w:rFonts w:ascii="Arial" w:hAnsi="Arial" w:cs="Arial"/>
          <w:sz w:val="20"/>
        </w:rPr>
        <w:tab/>
      </w:r>
    </w:p>
    <w:p w14:paraId="6CC95F0C" w14:textId="77777777" w:rsidR="008B7CE8" w:rsidRDefault="008B7CE8" w:rsidP="00571E3A">
      <w:pPr>
        <w:spacing w:line="360" w:lineRule="auto"/>
        <w:jc w:val="both"/>
        <w:rPr>
          <w:rFonts w:ascii="Arial" w:hAnsi="Arial" w:cs="Arial"/>
          <w:sz w:val="20"/>
        </w:rPr>
      </w:pPr>
    </w:p>
    <w:p w14:paraId="0E2A2BD2" w14:textId="59DE3A81" w:rsidR="00571E3A" w:rsidRDefault="00571E3A" w:rsidP="00571E3A">
      <w:pPr>
        <w:spacing w:line="360" w:lineRule="auto"/>
        <w:jc w:val="both"/>
        <w:rPr>
          <w:rFonts w:ascii="Arial" w:hAnsi="Arial" w:cs="Arial"/>
          <w:sz w:val="20"/>
        </w:rPr>
      </w:pPr>
      <w:r>
        <w:rPr>
          <w:rFonts w:ascii="Arial" w:hAnsi="Arial" w:cs="Arial"/>
          <w:sz w:val="20"/>
        </w:rPr>
        <w:t>Sofern bei Ihnen/Ihrem Unternehmen einer oder mehrere Ausschlussgründe nach § 123 GWB vorliegen, erläutern Sie bitte die näheren Umstände und stellen Sie dar, ob und welche einzelnen Selbstreinigungsmaßnahmen Sie im Sinne des § 125 GWB durchgeführt haben. Nutzen Sie hierzu bitte eine gesonderte Anlage, welche Sie dieser Erklärung beifügen.</w:t>
      </w:r>
    </w:p>
    <w:p w14:paraId="3D773F47" w14:textId="02BA6332" w:rsidR="001D1475" w:rsidRDefault="001D1475" w:rsidP="00571E3A">
      <w:pPr>
        <w:spacing w:line="360" w:lineRule="auto"/>
        <w:jc w:val="both"/>
        <w:rPr>
          <w:rFonts w:ascii="Arial" w:hAnsi="Arial" w:cs="Arial"/>
          <w:sz w:val="20"/>
        </w:rPr>
      </w:pPr>
    </w:p>
    <w:p w14:paraId="437C1DDA" w14:textId="0B91FFE1" w:rsidR="0014359C" w:rsidRDefault="0014359C" w:rsidP="00571E3A">
      <w:pPr>
        <w:spacing w:line="360" w:lineRule="auto"/>
        <w:jc w:val="both"/>
        <w:rPr>
          <w:rFonts w:ascii="Arial" w:hAnsi="Arial" w:cs="Arial"/>
          <w:sz w:val="20"/>
        </w:rPr>
      </w:pPr>
    </w:p>
    <w:p w14:paraId="7B121062" w14:textId="7F0B81E6" w:rsidR="0014359C" w:rsidRDefault="0014359C" w:rsidP="00571E3A">
      <w:pPr>
        <w:spacing w:line="360" w:lineRule="auto"/>
        <w:jc w:val="both"/>
        <w:rPr>
          <w:rFonts w:ascii="Arial" w:hAnsi="Arial" w:cs="Arial"/>
          <w:sz w:val="20"/>
        </w:rPr>
      </w:pPr>
    </w:p>
    <w:p w14:paraId="77834FF5" w14:textId="77777777" w:rsidR="0014359C" w:rsidRDefault="0014359C" w:rsidP="00571E3A">
      <w:pPr>
        <w:spacing w:line="360" w:lineRule="auto"/>
        <w:jc w:val="both"/>
        <w:rPr>
          <w:rFonts w:ascii="Arial" w:hAnsi="Arial" w:cs="Arial"/>
          <w:sz w:val="20"/>
        </w:rPr>
      </w:pPr>
    </w:p>
    <w:p w14:paraId="4F7B623B" w14:textId="28196DB6" w:rsidR="001D1475" w:rsidRDefault="001D1475" w:rsidP="00571E3A">
      <w:pPr>
        <w:spacing w:line="360" w:lineRule="auto"/>
        <w:jc w:val="both"/>
        <w:rPr>
          <w:rFonts w:ascii="Arial" w:hAnsi="Arial" w:cs="Arial"/>
          <w:b/>
          <w:sz w:val="20"/>
        </w:rPr>
      </w:pPr>
      <w:r w:rsidRPr="001D1475">
        <w:rPr>
          <w:rFonts w:ascii="Arial" w:hAnsi="Arial" w:cs="Arial"/>
          <w:b/>
          <w:sz w:val="20"/>
        </w:rPr>
        <w:lastRenderedPageBreak/>
        <w:t>2. Nichtvorliegen von Ausschlussgründen nach § 124 Abs. 1 Nr. 2 GWB</w:t>
      </w:r>
    </w:p>
    <w:tbl>
      <w:tblPr>
        <w:tblStyle w:val="Tabellenraster"/>
        <w:tblW w:w="0" w:type="auto"/>
        <w:tblInd w:w="0" w:type="dxa"/>
        <w:tblLook w:val="04A0" w:firstRow="1" w:lastRow="0" w:firstColumn="1" w:lastColumn="0" w:noHBand="0" w:noVBand="1"/>
      </w:tblPr>
      <w:tblGrid>
        <w:gridCol w:w="7852"/>
        <w:gridCol w:w="650"/>
        <w:gridCol w:w="560"/>
      </w:tblGrid>
      <w:tr w:rsidR="001D1475" w14:paraId="2A79AD11" w14:textId="77777777" w:rsidTr="008B7CE8">
        <w:trPr>
          <w:trHeight w:val="321"/>
        </w:trPr>
        <w:tc>
          <w:tcPr>
            <w:tcW w:w="7852" w:type="dxa"/>
          </w:tcPr>
          <w:p w14:paraId="5D88DBFE" w14:textId="0A2E7F13" w:rsidR="001D1475" w:rsidRPr="008B7CE8" w:rsidRDefault="001D1475" w:rsidP="00571E3A">
            <w:pPr>
              <w:spacing w:line="360" w:lineRule="auto"/>
              <w:jc w:val="both"/>
              <w:rPr>
                <w:rFonts w:ascii="Arial" w:hAnsi="Arial" w:cs="Arial"/>
                <w:sz w:val="20"/>
              </w:rPr>
            </w:pPr>
            <w:r w:rsidRPr="008B7CE8">
              <w:rPr>
                <w:rFonts w:ascii="Arial" w:hAnsi="Arial" w:cs="Arial"/>
                <w:sz w:val="20"/>
              </w:rPr>
              <w:t>Sind einer oder mehrere der folgende Ausschlussgründe für Sie oder Ihr Unternehmen gegeben? Bitte entsprechend ankreuzen</w:t>
            </w:r>
          </w:p>
        </w:tc>
        <w:tc>
          <w:tcPr>
            <w:tcW w:w="650" w:type="dxa"/>
          </w:tcPr>
          <w:p w14:paraId="34B513E6" w14:textId="77777777" w:rsidR="001D1475" w:rsidRPr="001D1475" w:rsidRDefault="001D1475" w:rsidP="00571E3A">
            <w:pPr>
              <w:spacing w:line="360" w:lineRule="auto"/>
              <w:jc w:val="both"/>
              <w:rPr>
                <w:rFonts w:ascii="Arial" w:hAnsi="Arial" w:cs="Arial"/>
                <w:b/>
                <w:sz w:val="20"/>
              </w:rPr>
            </w:pPr>
          </w:p>
          <w:p w14:paraId="666C7823" w14:textId="283C8488" w:rsidR="001D1475" w:rsidRPr="001D1475" w:rsidRDefault="001D1475" w:rsidP="00571E3A">
            <w:pPr>
              <w:spacing w:line="360" w:lineRule="auto"/>
              <w:jc w:val="both"/>
              <w:rPr>
                <w:rFonts w:ascii="Arial" w:hAnsi="Arial" w:cs="Arial"/>
                <w:b/>
                <w:sz w:val="20"/>
              </w:rPr>
            </w:pPr>
            <w:r w:rsidRPr="001D1475">
              <w:rPr>
                <w:rFonts w:ascii="Arial" w:hAnsi="Arial" w:cs="Arial"/>
                <w:b/>
                <w:sz w:val="20"/>
              </w:rPr>
              <w:t>Nein</w:t>
            </w:r>
          </w:p>
        </w:tc>
        <w:tc>
          <w:tcPr>
            <w:tcW w:w="560" w:type="dxa"/>
          </w:tcPr>
          <w:p w14:paraId="1745B889" w14:textId="77777777" w:rsidR="001D1475" w:rsidRPr="001D1475" w:rsidRDefault="001D1475" w:rsidP="00571E3A">
            <w:pPr>
              <w:spacing w:line="360" w:lineRule="auto"/>
              <w:jc w:val="both"/>
              <w:rPr>
                <w:rFonts w:ascii="Arial" w:hAnsi="Arial" w:cs="Arial"/>
                <w:b/>
                <w:sz w:val="20"/>
              </w:rPr>
            </w:pPr>
          </w:p>
          <w:p w14:paraId="6A49C0E3" w14:textId="38971678" w:rsidR="001D1475" w:rsidRPr="001D1475" w:rsidRDefault="001D1475" w:rsidP="00571E3A">
            <w:pPr>
              <w:spacing w:line="360" w:lineRule="auto"/>
              <w:jc w:val="both"/>
              <w:rPr>
                <w:rFonts w:ascii="Arial" w:hAnsi="Arial" w:cs="Arial"/>
                <w:b/>
                <w:sz w:val="20"/>
              </w:rPr>
            </w:pPr>
            <w:r w:rsidRPr="001D1475">
              <w:rPr>
                <w:rFonts w:ascii="Arial" w:hAnsi="Arial" w:cs="Arial"/>
                <w:b/>
                <w:sz w:val="20"/>
              </w:rPr>
              <w:t>Ja</w:t>
            </w:r>
          </w:p>
        </w:tc>
      </w:tr>
      <w:tr w:rsidR="001D1475" w14:paraId="16D5AA26" w14:textId="77777777" w:rsidTr="008B7CE8">
        <w:tc>
          <w:tcPr>
            <w:tcW w:w="7852" w:type="dxa"/>
          </w:tcPr>
          <w:p w14:paraId="18F12E89" w14:textId="0D80DEBC" w:rsidR="001D1475" w:rsidRPr="008B7CE8" w:rsidRDefault="001D1475" w:rsidP="00571E3A">
            <w:pPr>
              <w:spacing w:line="360" w:lineRule="auto"/>
              <w:jc w:val="both"/>
              <w:rPr>
                <w:rFonts w:ascii="Arial" w:hAnsi="Arial" w:cs="Arial"/>
                <w:sz w:val="20"/>
              </w:rPr>
            </w:pPr>
            <w:r w:rsidRPr="008B7CE8">
              <w:rPr>
                <w:rFonts w:ascii="Arial" w:hAnsi="Arial" w:cs="Arial"/>
                <w:sz w:val="20"/>
              </w:rPr>
              <w:t>Mein/Unser Unternehmen ist zahlungsunfähig</w:t>
            </w:r>
          </w:p>
        </w:tc>
        <w:sdt>
          <w:sdtPr>
            <w:rPr>
              <w:rFonts w:ascii="Arial" w:hAnsi="Arial" w:cs="Arial"/>
            </w:rPr>
            <w:id w:val="1238750466"/>
            <w14:checkbox>
              <w14:checked w14:val="0"/>
              <w14:checkedState w14:val="2612" w14:font="MS Gothic"/>
              <w14:uncheckedState w14:val="2610" w14:font="MS Gothic"/>
            </w14:checkbox>
          </w:sdtPr>
          <w:sdtEndPr/>
          <w:sdtContent>
            <w:tc>
              <w:tcPr>
                <w:tcW w:w="650" w:type="dxa"/>
              </w:tcPr>
              <w:p w14:paraId="7792EA93" w14:textId="0E75C9DC"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sdt>
          <w:sdtPr>
            <w:rPr>
              <w:rFonts w:ascii="Arial" w:hAnsi="Arial" w:cs="Arial"/>
            </w:rPr>
            <w:id w:val="1052273180"/>
            <w14:checkbox>
              <w14:checked w14:val="0"/>
              <w14:checkedState w14:val="2612" w14:font="MS Gothic"/>
              <w14:uncheckedState w14:val="2610" w14:font="MS Gothic"/>
            </w14:checkbox>
          </w:sdtPr>
          <w:sdtEndPr/>
          <w:sdtContent>
            <w:tc>
              <w:tcPr>
                <w:tcW w:w="560" w:type="dxa"/>
              </w:tcPr>
              <w:p w14:paraId="5A3DFB11" w14:textId="7E981256"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tr>
      <w:tr w:rsidR="001D1475" w14:paraId="0354D106" w14:textId="77777777" w:rsidTr="008B7CE8">
        <w:tc>
          <w:tcPr>
            <w:tcW w:w="7852" w:type="dxa"/>
          </w:tcPr>
          <w:p w14:paraId="1DED27A8" w14:textId="348A2461" w:rsidR="001D1475" w:rsidRPr="008B7CE8" w:rsidRDefault="001D1475" w:rsidP="00571E3A">
            <w:pPr>
              <w:spacing w:line="360" w:lineRule="auto"/>
              <w:jc w:val="both"/>
              <w:rPr>
                <w:rFonts w:ascii="Arial" w:hAnsi="Arial" w:cs="Arial"/>
                <w:sz w:val="20"/>
              </w:rPr>
            </w:pPr>
            <w:r w:rsidRPr="008B7CE8">
              <w:rPr>
                <w:rFonts w:ascii="Arial" w:hAnsi="Arial" w:cs="Arial"/>
                <w:sz w:val="20"/>
              </w:rPr>
              <w:t>Ein Insolvenzverfahren oder vergleichbares Verfahren ist beantragt worden.</w:t>
            </w:r>
          </w:p>
        </w:tc>
        <w:sdt>
          <w:sdtPr>
            <w:rPr>
              <w:rFonts w:ascii="Arial" w:hAnsi="Arial" w:cs="Arial"/>
            </w:rPr>
            <w:id w:val="-1068023896"/>
            <w14:checkbox>
              <w14:checked w14:val="0"/>
              <w14:checkedState w14:val="2612" w14:font="MS Gothic"/>
              <w14:uncheckedState w14:val="2610" w14:font="MS Gothic"/>
            </w14:checkbox>
          </w:sdtPr>
          <w:sdtEndPr/>
          <w:sdtContent>
            <w:tc>
              <w:tcPr>
                <w:tcW w:w="650" w:type="dxa"/>
              </w:tcPr>
              <w:p w14:paraId="2E17262F" w14:textId="3A287079"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sdt>
          <w:sdtPr>
            <w:rPr>
              <w:rFonts w:ascii="Arial" w:hAnsi="Arial" w:cs="Arial"/>
            </w:rPr>
            <w:id w:val="682563003"/>
            <w14:checkbox>
              <w14:checked w14:val="0"/>
              <w14:checkedState w14:val="2612" w14:font="MS Gothic"/>
              <w14:uncheckedState w14:val="2610" w14:font="MS Gothic"/>
            </w14:checkbox>
          </w:sdtPr>
          <w:sdtEndPr/>
          <w:sdtContent>
            <w:tc>
              <w:tcPr>
                <w:tcW w:w="560" w:type="dxa"/>
              </w:tcPr>
              <w:p w14:paraId="49209DDC" w14:textId="02E32AE1"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tr>
      <w:tr w:rsidR="001D1475" w14:paraId="2444773A" w14:textId="77777777" w:rsidTr="008B7CE8">
        <w:tc>
          <w:tcPr>
            <w:tcW w:w="7852" w:type="dxa"/>
          </w:tcPr>
          <w:p w14:paraId="67E38D52" w14:textId="47BB3CED" w:rsidR="001D1475" w:rsidRPr="008B7CE8" w:rsidRDefault="001D1475" w:rsidP="00571E3A">
            <w:pPr>
              <w:spacing w:line="360" w:lineRule="auto"/>
              <w:jc w:val="both"/>
              <w:rPr>
                <w:rFonts w:ascii="Arial" w:hAnsi="Arial" w:cs="Arial"/>
                <w:sz w:val="20"/>
              </w:rPr>
            </w:pPr>
            <w:r w:rsidRPr="008B7CE8">
              <w:rPr>
                <w:rFonts w:ascii="Arial" w:hAnsi="Arial" w:cs="Arial"/>
                <w:sz w:val="20"/>
              </w:rPr>
              <w:t>Ein Insolvenzverfahren oder vergleichbares Verfahren ist eröffnet worden.</w:t>
            </w:r>
          </w:p>
        </w:tc>
        <w:sdt>
          <w:sdtPr>
            <w:rPr>
              <w:rFonts w:ascii="Arial" w:hAnsi="Arial" w:cs="Arial"/>
            </w:rPr>
            <w:id w:val="756254056"/>
            <w14:checkbox>
              <w14:checked w14:val="0"/>
              <w14:checkedState w14:val="2612" w14:font="MS Gothic"/>
              <w14:uncheckedState w14:val="2610" w14:font="MS Gothic"/>
            </w14:checkbox>
          </w:sdtPr>
          <w:sdtEndPr/>
          <w:sdtContent>
            <w:tc>
              <w:tcPr>
                <w:tcW w:w="650" w:type="dxa"/>
              </w:tcPr>
              <w:p w14:paraId="1FB18133" w14:textId="1A196E18"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sdt>
          <w:sdtPr>
            <w:rPr>
              <w:rFonts w:ascii="Arial" w:hAnsi="Arial" w:cs="Arial"/>
            </w:rPr>
            <w:id w:val="-1233077420"/>
            <w14:checkbox>
              <w14:checked w14:val="0"/>
              <w14:checkedState w14:val="2612" w14:font="MS Gothic"/>
              <w14:uncheckedState w14:val="2610" w14:font="MS Gothic"/>
            </w14:checkbox>
          </w:sdtPr>
          <w:sdtEndPr/>
          <w:sdtContent>
            <w:tc>
              <w:tcPr>
                <w:tcW w:w="560" w:type="dxa"/>
              </w:tcPr>
              <w:p w14:paraId="77B6360D" w14:textId="737C4F86"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tr>
      <w:tr w:rsidR="00ED467A" w14:paraId="3D432B70" w14:textId="77777777" w:rsidTr="008B7CE8">
        <w:tc>
          <w:tcPr>
            <w:tcW w:w="7852" w:type="dxa"/>
          </w:tcPr>
          <w:p w14:paraId="719EB220" w14:textId="26092D3D" w:rsidR="00ED467A" w:rsidRPr="008B7CE8" w:rsidRDefault="00ED467A" w:rsidP="00ED467A">
            <w:pPr>
              <w:spacing w:line="360" w:lineRule="auto"/>
              <w:jc w:val="both"/>
              <w:rPr>
                <w:rFonts w:ascii="Arial" w:hAnsi="Arial" w:cs="Arial"/>
                <w:sz w:val="20"/>
              </w:rPr>
            </w:pPr>
            <w:r w:rsidRPr="008B7CE8">
              <w:rPr>
                <w:rFonts w:ascii="Arial" w:hAnsi="Arial" w:cs="Arial"/>
                <w:sz w:val="20"/>
              </w:rPr>
              <w:t>Ein Antrag auf Eröffnung eines Insolvenzverfahrens oder eines vergleichbaren Verfahrens ist mangels Masse abgelehnt worden.</w:t>
            </w:r>
          </w:p>
        </w:tc>
        <w:sdt>
          <w:sdtPr>
            <w:rPr>
              <w:rFonts w:ascii="Arial" w:hAnsi="Arial" w:cs="Arial"/>
            </w:rPr>
            <w:id w:val="2014412593"/>
            <w14:checkbox>
              <w14:checked w14:val="0"/>
              <w14:checkedState w14:val="2612" w14:font="MS Gothic"/>
              <w14:uncheckedState w14:val="2610" w14:font="MS Gothic"/>
            </w14:checkbox>
          </w:sdtPr>
          <w:sdtEndPr/>
          <w:sdtContent>
            <w:tc>
              <w:tcPr>
                <w:tcW w:w="650" w:type="dxa"/>
              </w:tcPr>
              <w:p w14:paraId="70246F75" w14:textId="682BD3E9" w:rsidR="00ED467A" w:rsidRDefault="00ED467A" w:rsidP="00ED467A">
                <w:pPr>
                  <w:spacing w:line="360" w:lineRule="auto"/>
                  <w:jc w:val="both"/>
                  <w:rPr>
                    <w:rFonts w:ascii="Arial" w:hAnsi="Arial" w:cs="Arial"/>
                    <w:sz w:val="20"/>
                  </w:rPr>
                </w:pPr>
                <w:r w:rsidRPr="002273CE">
                  <w:rPr>
                    <w:rFonts w:ascii="MS Gothic" w:eastAsia="MS Gothic" w:hAnsi="MS Gothic" w:cs="Arial" w:hint="eastAsia"/>
                  </w:rPr>
                  <w:t>☐</w:t>
                </w:r>
              </w:p>
            </w:tc>
          </w:sdtContent>
        </w:sdt>
        <w:sdt>
          <w:sdtPr>
            <w:rPr>
              <w:rFonts w:ascii="Arial" w:hAnsi="Arial" w:cs="Arial"/>
            </w:rPr>
            <w:id w:val="-1472051026"/>
            <w14:checkbox>
              <w14:checked w14:val="0"/>
              <w14:checkedState w14:val="2612" w14:font="MS Gothic"/>
              <w14:uncheckedState w14:val="2610" w14:font="MS Gothic"/>
            </w14:checkbox>
          </w:sdtPr>
          <w:sdtEndPr/>
          <w:sdtContent>
            <w:tc>
              <w:tcPr>
                <w:tcW w:w="560" w:type="dxa"/>
              </w:tcPr>
              <w:p w14:paraId="40D4C2D5" w14:textId="4D3EC36B" w:rsidR="00ED467A" w:rsidRDefault="00ED467A" w:rsidP="00ED467A">
                <w:pPr>
                  <w:spacing w:line="360" w:lineRule="auto"/>
                  <w:jc w:val="both"/>
                  <w:rPr>
                    <w:rFonts w:ascii="Arial" w:hAnsi="Arial" w:cs="Arial"/>
                    <w:sz w:val="20"/>
                  </w:rPr>
                </w:pPr>
                <w:r w:rsidRPr="0063784F">
                  <w:rPr>
                    <w:rFonts w:ascii="MS Gothic" w:eastAsia="MS Gothic" w:hAnsi="MS Gothic" w:cs="Arial" w:hint="eastAsia"/>
                  </w:rPr>
                  <w:t>☐</w:t>
                </w:r>
              </w:p>
            </w:tc>
          </w:sdtContent>
        </w:sdt>
      </w:tr>
      <w:tr w:rsidR="00ED467A" w14:paraId="1FCC5A01" w14:textId="77777777" w:rsidTr="008B7CE8">
        <w:tc>
          <w:tcPr>
            <w:tcW w:w="7852" w:type="dxa"/>
          </w:tcPr>
          <w:p w14:paraId="54E63B28" w14:textId="48745FA0" w:rsidR="00ED467A" w:rsidRPr="008B7CE8" w:rsidRDefault="00ED467A" w:rsidP="00ED467A">
            <w:pPr>
              <w:spacing w:line="360" w:lineRule="auto"/>
              <w:jc w:val="both"/>
              <w:rPr>
                <w:rFonts w:ascii="Arial" w:hAnsi="Arial" w:cs="Arial"/>
                <w:sz w:val="20"/>
              </w:rPr>
            </w:pPr>
            <w:r w:rsidRPr="008B7CE8">
              <w:rPr>
                <w:rFonts w:ascii="Arial" w:hAnsi="Arial" w:cs="Arial"/>
                <w:sz w:val="20"/>
              </w:rPr>
              <w:t>Ein Insolvenzplan ist rechtskräftig bestätigt worden (Diesen werde ich auf Verlangen vorlegen).</w:t>
            </w:r>
          </w:p>
        </w:tc>
        <w:sdt>
          <w:sdtPr>
            <w:rPr>
              <w:rFonts w:ascii="Arial" w:hAnsi="Arial" w:cs="Arial"/>
            </w:rPr>
            <w:id w:val="218260008"/>
            <w14:checkbox>
              <w14:checked w14:val="0"/>
              <w14:checkedState w14:val="2612" w14:font="MS Gothic"/>
              <w14:uncheckedState w14:val="2610" w14:font="MS Gothic"/>
            </w14:checkbox>
          </w:sdtPr>
          <w:sdtEndPr/>
          <w:sdtContent>
            <w:tc>
              <w:tcPr>
                <w:tcW w:w="650" w:type="dxa"/>
              </w:tcPr>
              <w:p w14:paraId="1F7854B6" w14:textId="4443682B" w:rsidR="00ED467A" w:rsidRDefault="00ED467A" w:rsidP="00ED467A">
                <w:pPr>
                  <w:spacing w:line="360" w:lineRule="auto"/>
                  <w:jc w:val="both"/>
                  <w:rPr>
                    <w:rFonts w:ascii="Arial" w:hAnsi="Arial" w:cs="Arial"/>
                    <w:sz w:val="20"/>
                  </w:rPr>
                </w:pPr>
                <w:r w:rsidRPr="00BA7B16">
                  <w:rPr>
                    <w:rFonts w:ascii="MS Gothic" w:eastAsia="MS Gothic" w:hAnsi="MS Gothic" w:cs="Arial" w:hint="eastAsia"/>
                  </w:rPr>
                  <w:t>☐</w:t>
                </w:r>
              </w:p>
            </w:tc>
          </w:sdtContent>
        </w:sdt>
        <w:sdt>
          <w:sdtPr>
            <w:rPr>
              <w:rFonts w:ascii="Arial" w:hAnsi="Arial" w:cs="Arial"/>
            </w:rPr>
            <w:id w:val="1956986333"/>
            <w14:checkbox>
              <w14:checked w14:val="0"/>
              <w14:checkedState w14:val="2612" w14:font="MS Gothic"/>
              <w14:uncheckedState w14:val="2610" w14:font="MS Gothic"/>
            </w14:checkbox>
          </w:sdtPr>
          <w:sdtEndPr/>
          <w:sdtContent>
            <w:tc>
              <w:tcPr>
                <w:tcW w:w="560" w:type="dxa"/>
              </w:tcPr>
              <w:p w14:paraId="66568229" w14:textId="532F7023" w:rsidR="00ED467A" w:rsidRDefault="00ED467A" w:rsidP="00ED467A">
                <w:pPr>
                  <w:spacing w:line="360" w:lineRule="auto"/>
                  <w:jc w:val="both"/>
                  <w:rPr>
                    <w:rFonts w:ascii="Arial" w:hAnsi="Arial" w:cs="Arial"/>
                    <w:sz w:val="20"/>
                  </w:rPr>
                </w:pPr>
                <w:r w:rsidRPr="0063784F">
                  <w:rPr>
                    <w:rFonts w:ascii="MS Gothic" w:eastAsia="MS Gothic" w:hAnsi="MS Gothic" w:cs="Arial" w:hint="eastAsia"/>
                  </w:rPr>
                  <w:t>☐</w:t>
                </w:r>
              </w:p>
            </w:tc>
          </w:sdtContent>
        </w:sdt>
      </w:tr>
      <w:tr w:rsidR="00ED467A" w14:paraId="555AABE3" w14:textId="77777777" w:rsidTr="008B7CE8">
        <w:tc>
          <w:tcPr>
            <w:tcW w:w="7852" w:type="dxa"/>
          </w:tcPr>
          <w:p w14:paraId="7DA59C8B" w14:textId="509D0D17" w:rsidR="00ED467A" w:rsidRPr="008B7CE8" w:rsidRDefault="00ED467A" w:rsidP="00ED467A">
            <w:pPr>
              <w:spacing w:line="360" w:lineRule="auto"/>
              <w:jc w:val="both"/>
              <w:rPr>
                <w:rFonts w:ascii="Arial" w:hAnsi="Arial" w:cs="Arial"/>
                <w:sz w:val="20"/>
              </w:rPr>
            </w:pPr>
            <w:r w:rsidRPr="008B7CE8">
              <w:rPr>
                <w:rFonts w:ascii="Arial" w:hAnsi="Arial" w:cs="Arial"/>
                <w:sz w:val="20"/>
              </w:rPr>
              <w:t>Mein/Unser Unternehmen befindet sich in Liquidation.</w:t>
            </w:r>
          </w:p>
        </w:tc>
        <w:sdt>
          <w:sdtPr>
            <w:rPr>
              <w:rFonts w:ascii="Arial" w:hAnsi="Arial" w:cs="Arial"/>
            </w:rPr>
            <w:id w:val="-1988848907"/>
            <w14:checkbox>
              <w14:checked w14:val="0"/>
              <w14:checkedState w14:val="2612" w14:font="MS Gothic"/>
              <w14:uncheckedState w14:val="2610" w14:font="MS Gothic"/>
            </w14:checkbox>
          </w:sdtPr>
          <w:sdtEndPr/>
          <w:sdtContent>
            <w:tc>
              <w:tcPr>
                <w:tcW w:w="650" w:type="dxa"/>
              </w:tcPr>
              <w:p w14:paraId="55738BF0" w14:textId="0A70FCBE" w:rsidR="00ED467A" w:rsidRDefault="00ED467A" w:rsidP="00ED467A">
                <w:pPr>
                  <w:spacing w:line="360" w:lineRule="auto"/>
                  <w:jc w:val="both"/>
                  <w:rPr>
                    <w:rFonts w:ascii="Arial" w:hAnsi="Arial" w:cs="Arial"/>
                    <w:sz w:val="20"/>
                  </w:rPr>
                </w:pPr>
                <w:r w:rsidRPr="00BA7B16">
                  <w:rPr>
                    <w:rFonts w:ascii="MS Gothic" w:eastAsia="MS Gothic" w:hAnsi="MS Gothic" w:cs="Arial" w:hint="eastAsia"/>
                  </w:rPr>
                  <w:t>☐</w:t>
                </w:r>
              </w:p>
            </w:tc>
          </w:sdtContent>
        </w:sdt>
        <w:sdt>
          <w:sdtPr>
            <w:rPr>
              <w:rFonts w:ascii="Arial" w:hAnsi="Arial" w:cs="Arial"/>
            </w:rPr>
            <w:id w:val="195283550"/>
            <w14:checkbox>
              <w14:checked w14:val="0"/>
              <w14:checkedState w14:val="2612" w14:font="MS Gothic"/>
              <w14:uncheckedState w14:val="2610" w14:font="MS Gothic"/>
            </w14:checkbox>
          </w:sdtPr>
          <w:sdtEndPr/>
          <w:sdtContent>
            <w:tc>
              <w:tcPr>
                <w:tcW w:w="560" w:type="dxa"/>
              </w:tcPr>
              <w:p w14:paraId="4CCC5160" w14:textId="75686F7A" w:rsidR="00ED467A" w:rsidRDefault="00ED467A" w:rsidP="00ED467A">
                <w:pPr>
                  <w:spacing w:line="360" w:lineRule="auto"/>
                  <w:jc w:val="both"/>
                  <w:rPr>
                    <w:rFonts w:ascii="Arial" w:hAnsi="Arial" w:cs="Arial"/>
                    <w:sz w:val="20"/>
                  </w:rPr>
                </w:pPr>
                <w:r w:rsidRPr="0063784F">
                  <w:rPr>
                    <w:rFonts w:ascii="MS Gothic" w:eastAsia="MS Gothic" w:hAnsi="MS Gothic" w:cs="Arial" w:hint="eastAsia"/>
                  </w:rPr>
                  <w:t>☐</w:t>
                </w:r>
              </w:p>
            </w:tc>
          </w:sdtContent>
        </w:sdt>
      </w:tr>
      <w:tr w:rsidR="00ED467A" w14:paraId="4439E3E0" w14:textId="77777777" w:rsidTr="008B7CE8">
        <w:tc>
          <w:tcPr>
            <w:tcW w:w="7852" w:type="dxa"/>
          </w:tcPr>
          <w:p w14:paraId="1280FF68" w14:textId="4E51A12E" w:rsidR="00ED467A" w:rsidRPr="008B7CE8" w:rsidRDefault="00ED467A" w:rsidP="00ED467A">
            <w:pPr>
              <w:spacing w:line="360" w:lineRule="auto"/>
              <w:jc w:val="both"/>
              <w:rPr>
                <w:rFonts w:ascii="Arial" w:hAnsi="Arial" w:cs="Arial"/>
                <w:sz w:val="20"/>
              </w:rPr>
            </w:pPr>
            <w:r w:rsidRPr="008B7CE8">
              <w:rPr>
                <w:rFonts w:ascii="Arial" w:hAnsi="Arial" w:cs="Arial"/>
                <w:sz w:val="20"/>
              </w:rPr>
              <w:t>Mein/Unser Unternehmen hat seine Tätigkeit eingestellt.</w:t>
            </w:r>
          </w:p>
        </w:tc>
        <w:sdt>
          <w:sdtPr>
            <w:rPr>
              <w:rFonts w:ascii="Arial" w:hAnsi="Arial" w:cs="Arial"/>
            </w:rPr>
            <w:id w:val="1866873177"/>
            <w14:checkbox>
              <w14:checked w14:val="0"/>
              <w14:checkedState w14:val="2612" w14:font="MS Gothic"/>
              <w14:uncheckedState w14:val="2610" w14:font="MS Gothic"/>
            </w14:checkbox>
          </w:sdtPr>
          <w:sdtEndPr/>
          <w:sdtContent>
            <w:tc>
              <w:tcPr>
                <w:tcW w:w="650" w:type="dxa"/>
              </w:tcPr>
              <w:p w14:paraId="79D2E762" w14:textId="26903D04" w:rsidR="00ED467A" w:rsidRDefault="00ED467A" w:rsidP="00ED467A">
                <w:pPr>
                  <w:spacing w:line="360" w:lineRule="auto"/>
                  <w:jc w:val="both"/>
                  <w:rPr>
                    <w:rFonts w:ascii="Arial" w:hAnsi="Arial" w:cs="Arial"/>
                    <w:sz w:val="20"/>
                  </w:rPr>
                </w:pPr>
                <w:r w:rsidRPr="00BA7B16">
                  <w:rPr>
                    <w:rFonts w:ascii="MS Gothic" w:eastAsia="MS Gothic" w:hAnsi="MS Gothic" w:cs="Arial" w:hint="eastAsia"/>
                  </w:rPr>
                  <w:t>☐</w:t>
                </w:r>
              </w:p>
            </w:tc>
          </w:sdtContent>
        </w:sdt>
        <w:sdt>
          <w:sdtPr>
            <w:rPr>
              <w:rFonts w:ascii="Arial" w:hAnsi="Arial" w:cs="Arial"/>
            </w:rPr>
            <w:id w:val="1701517324"/>
            <w14:checkbox>
              <w14:checked w14:val="0"/>
              <w14:checkedState w14:val="2612" w14:font="MS Gothic"/>
              <w14:uncheckedState w14:val="2610" w14:font="MS Gothic"/>
            </w14:checkbox>
          </w:sdtPr>
          <w:sdtEndPr/>
          <w:sdtContent>
            <w:tc>
              <w:tcPr>
                <w:tcW w:w="560" w:type="dxa"/>
              </w:tcPr>
              <w:p w14:paraId="2B039A0E" w14:textId="6A86E58F" w:rsidR="00ED467A" w:rsidRDefault="00ED467A" w:rsidP="00ED467A">
                <w:pPr>
                  <w:spacing w:line="360" w:lineRule="auto"/>
                  <w:jc w:val="both"/>
                  <w:rPr>
                    <w:rFonts w:ascii="Arial" w:hAnsi="Arial" w:cs="Arial"/>
                    <w:sz w:val="20"/>
                  </w:rPr>
                </w:pPr>
                <w:r w:rsidRPr="0063784F">
                  <w:rPr>
                    <w:rFonts w:ascii="MS Gothic" w:eastAsia="MS Gothic" w:hAnsi="MS Gothic" w:cs="Arial" w:hint="eastAsia"/>
                  </w:rPr>
                  <w:t>☐</w:t>
                </w:r>
              </w:p>
            </w:tc>
          </w:sdtContent>
        </w:sdt>
      </w:tr>
    </w:tbl>
    <w:p w14:paraId="03DB3EFB" w14:textId="77777777" w:rsidR="001D1475" w:rsidRDefault="001D1475" w:rsidP="00571E3A">
      <w:pPr>
        <w:spacing w:line="360" w:lineRule="auto"/>
        <w:jc w:val="both"/>
        <w:rPr>
          <w:rFonts w:ascii="Arial" w:hAnsi="Arial" w:cs="Arial"/>
          <w:sz w:val="20"/>
        </w:rPr>
      </w:pPr>
    </w:p>
    <w:p w14:paraId="36E3A31A" w14:textId="0030431F" w:rsidR="008B7CE8" w:rsidRDefault="008B7CE8" w:rsidP="008B7CE8">
      <w:pPr>
        <w:spacing w:line="360" w:lineRule="auto"/>
        <w:jc w:val="both"/>
        <w:rPr>
          <w:rFonts w:ascii="Arial" w:hAnsi="Arial" w:cs="Arial"/>
          <w:sz w:val="20"/>
        </w:rPr>
      </w:pPr>
      <w:r w:rsidRPr="008B7CE8">
        <w:rPr>
          <w:rFonts w:ascii="Arial" w:hAnsi="Arial" w:cs="Arial"/>
          <w:sz w:val="20"/>
          <w:u w:val="single"/>
        </w:rPr>
        <w:t>Hinweis</w:t>
      </w:r>
      <w:r>
        <w:rPr>
          <w:rFonts w:ascii="Arial" w:hAnsi="Arial" w:cs="Arial"/>
          <w:sz w:val="20"/>
        </w:rPr>
        <w:t>: Der abgefragte Zeitraum beträgt drei Jahre (s. § 126 S. 1 Nr. 2 GWB).</w:t>
      </w:r>
    </w:p>
    <w:p w14:paraId="748A5D7A" w14:textId="77777777" w:rsidR="008B7CE8" w:rsidRDefault="008B7CE8" w:rsidP="00571E3A">
      <w:pPr>
        <w:spacing w:line="360" w:lineRule="auto"/>
        <w:jc w:val="both"/>
        <w:rPr>
          <w:rFonts w:ascii="Arial" w:hAnsi="Arial" w:cs="Arial"/>
          <w:sz w:val="20"/>
        </w:rPr>
      </w:pPr>
    </w:p>
    <w:p w14:paraId="37183811" w14:textId="45DE19A3" w:rsidR="001D1475" w:rsidRDefault="008B7CE8" w:rsidP="00571E3A">
      <w:pPr>
        <w:spacing w:line="360" w:lineRule="auto"/>
        <w:jc w:val="both"/>
        <w:rPr>
          <w:rFonts w:ascii="Arial" w:hAnsi="Arial" w:cs="Arial"/>
          <w:sz w:val="20"/>
        </w:rPr>
      </w:pPr>
      <w:r>
        <w:rPr>
          <w:rFonts w:ascii="Arial" w:hAnsi="Arial" w:cs="Arial"/>
          <w:sz w:val="20"/>
        </w:rPr>
        <w:t>Sofern Sie für sich oder Ihr Unternehmen einen oder mehrere Punkte mit „Ja“ beantwortet haben und somit ein oder mehrere Ausschlussgründe nach § 124 Abs. 1 Nr. 2 GWB vorliegen, erläutern Sie bitte die näheren Umstände und stellen Sie dar, warum Sie/Ihr Unternehmen unter Ansehung der Umstände dennoch in der Lage sind, den Auftrag ordnungsgemäß zu erfüllen. Nutzen Sie hierzu bitte eine gesonderte Anlage, welche Sie dieser Erklärung beifügen.</w:t>
      </w:r>
    </w:p>
    <w:p w14:paraId="69ECF4F4" w14:textId="33481AEF" w:rsidR="008B7CE8" w:rsidRDefault="008B7CE8" w:rsidP="00571E3A">
      <w:pPr>
        <w:spacing w:line="360" w:lineRule="auto"/>
        <w:jc w:val="both"/>
        <w:rPr>
          <w:rFonts w:ascii="Arial" w:hAnsi="Arial" w:cs="Arial"/>
          <w:sz w:val="20"/>
        </w:rPr>
      </w:pPr>
    </w:p>
    <w:p w14:paraId="703E067B" w14:textId="76989C90" w:rsidR="008B7CE8" w:rsidRPr="008B7CE8" w:rsidRDefault="008B7CE8" w:rsidP="00571E3A">
      <w:pPr>
        <w:spacing w:line="360" w:lineRule="auto"/>
        <w:jc w:val="both"/>
        <w:rPr>
          <w:rFonts w:ascii="Arial" w:hAnsi="Arial" w:cs="Arial"/>
          <w:b/>
          <w:sz w:val="20"/>
        </w:rPr>
      </w:pPr>
      <w:r w:rsidRPr="008B7CE8">
        <w:rPr>
          <w:rFonts w:ascii="Arial" w:hAnsi="Arial" w:cs="Arial"/>
          <w:b/>
          <w:sz w:val="20"/>
        </w:rPr>
        <w:t>3. Nichtvorliegen von Ausschlussgründen nach § 124 Abs. 1 Nr. 1, 3 bis 7, Abs. 2 GWB</w:t>
      </w:r>
    </w:p>
    <w:tbl>
      <w:tblPr>
        <w:tblStyle w:val="Tabellenraster"/>
        <w:tblW w:w="0" w:type="auto"/>
        <w:tblInd w:w="0" w:type="dxa"/>
        <w:tblLook w:val="04A0" w:firstRow="1" w:lastRow="0" w:firstColumn="1" w:lastColumn="0" w:noHBand="0" w:noVBand="1"/>
      </w:tblPr>
      <w:tblGrid>
        <w:gridCol w:w="7792"/>
        <w:gridCol w:w="708"/>
        <w:gridCol w:w="562"/>
      </w:tblGrid>
      <w:tr w:rsidR="008B7CE8" w14:paraId="3EA2B223" w14:textId="77777777" w:rsidTr="008B7CE8">
        <w:tc>
          <w:tcPr>
            <w:tcW w:w="7792" w:type="dxa"/>
          </w:tcPr>
          <w:p w14:paraId="661E23CF" w14:textId="06BADDF2" w:rsidR="008B7CE8" w:rsidRDefault="008B7CE8" w:rsidP="00571E3A">
            <w:pPr>
              <w:spacing w:line="360" w:lineRule="auto"/>
              <w:jc w:val="both"/>
              <w:rPr>
                <w:rFonts w:ascii="Arial" w:hAnsi="Arial" w:cs="Arial"/>
                <w:sz w:val="20"/>
              </w:rPr>
            </w:pPr>
            <w:r w:rsidRPr="008B7CE8">
              <w:rPr>
                <w:rFonts w:ascii="Arial" w:hAnsi="Arial" w:cs="Arial"/>
                <w:sz w:val="20"/>
              </w:rPr>
              <w:t xml:space="preserve">Sind einer oder mehrere der </w:t>
            </w:r>
            <w:r>
              <w:rPr>
                <w:rFonts w:ascii="Arial" w:hAnsi="Arial" w:cs="Arial"/>
                <w:sz w:val="20"/>
              </w:rPr>
              <w:t>folgende Ausschlussgründe f</w:t>
            </w:r>
            <w:r w:rsidR="009847BB">
              <w:rPr>
                <w:rFonts w:ascii="Arial" w:hAnsi="Arial" w:cs="Arial"/>
                <w:sz w:val="20"/>
              </w:rPr>
              <w:t>ü</w:t>
            </w:r>
            <w:r>
              <w:rPr>
                <w:rFonts w:ascii="Arial" w:hAnsi="Arial" w:cs="Arial"/>
                <w:sz w:val="20"/>
              </w:rPr>
              <w:t>r</w:t>
            </w:r>
            <w:r w:rsidRPr="008B7CE8">
              <w:rPr>
                <w:rFonts w:ascii="Arial" w:hAnsi="Arial" w:cs="Arial"/>
                <w:sz w:val="20"/>
              </w:rPr>
              <w:t xml:space="preserve"> Ihr Unternehmen gegeben? Bitte entsprechend ankreuzen</w:t>
            </w:r>
          </w:p>
        </w:tc>
        <w:tc>
          <w:tcPr>
            <w:tcW w:w="708" w:type="dxa"/>
          </w:tcPr>
          <w:p w14:paraId="39BD17EF" w14:textId="77777777" w:rsidR="008B7CE8" w:rsidRDefault="008B7CE8" w:rsidP="00571E3A">
            <w:pPr>
              <w:spacing w:line="360" w:lineRule="auto"/>
              <w:jc w:val="both"/>
              <w:rPr>
                <w:rFonts w:ascii="Arial" w:hAnsi="Arial" w:cs="Arial"/>
                <w:b/>
                <w:sz w:val="20"/>
              </w:rPr>
            </w:pPr>
          </w:p>
          <w:p w14:paraId="2D50BA15" w14:textId="45DFE766" w:rsidR="008B7CE8" w:rsidRPr="008B7CE8" w:rsidRDefault="008B7CE8" w:rsidP="00571E3A">
            <w:pPr>
              <w:spacing w:line="360" w:lineRule="auto"/>
              <w:jc w:val="both"/>
              <w:rPr>
                <w:rFonts w:ascii="Arial" w:hAnsi="Arial" w:cs="Arial"/>
                <w:b/>
                <w:sz w:val="20"/>
              </w:rPr>
            </w:pPr>
            <w:r w:rsidRPr="008B7CE8">
              <w:rPr>
                <w:rFonts w:ascii="Arial" w:hAnsi="Arial" w:cs="Arial"/>
                <w:b/>
                <w:sz w:val="20"/>
              </w:rPr>
              <w:t>Nein</w:t>
            </w:r>
          </w:p>
        </w:tc>
        <w:tc>
          <w:tcPr>
            <w:tcW w:w="562" w:type="dxa"/>
          </w:tcPr>
          <w:p w14:paraId="3E6AB313" w14:textId="77777777" w:rsidR="008B7CE8" w:rsidRDefault="008B7CE8" w:rsidP="00571E3A">
            <w:pPr>
              <w:spacing w:line="360" w:lineRule="auto"/>
              <w:jc w:val="both"/>
              <w:rPr>
                <w:rFonts w:ascii="Arial" w:hAnsi="Arial" w:cs="Arial"/>
                <w:b/>
                <w:sz w:val="20"/>
              </w:rPr>
            </w:pPr>
          </w:p>
          <w:p w14:paraId="0CFF711A" w14:textId="11CB46E0" w:rsidR="008B7CE8" w:rsidRPr="008B7CE8" w:rsidRDefault="008B7CE8" w:rsidP="00571E3A">
            <w:pPr>
              <w:spacing w:line="360" w:lineRule="auto"/>
              <w:jc w:val="both"/>
              <w:rPr>
                <w:rFonts w:ascii="Arial" w:hAnsi="Arial" w:cs="Arial"/>
                <w:b/>
                <w:sz w:val="20"/>
              </w:rPr>
            </w:pPr>
            <w:r w:rsidRPr="008B7CE8">
              <w:rPr>
                <w:rFonts w:ascii="Arial" w:hAnsi="Arial" w:cs="Arial"/>
                <w:b/>
                <w:sz w:val="20"/>
              </w:rPr>
              <w:t>Ja</w:t>
            </w:r>
          </w:p>
        </w:tc>
      </w:tr>
      <w:tr w:rsidR="00ED467A" w14:paraId="3FC8F085" w14:textId="77777777" w:rsidTr="008B7CE8">
        <w:tc>
          <w:tcPr>
            <w:tcW w:w="7792" w:type="dxa"/>
          </w:tcPr>
          <w:p w14:paraId="0298AB55" w14:textId="0C5454D4" w:rsidR="00ED467A" w:rsidRDefault="00ED467A" w:rsidP="00ED467A">
            <w:pPr>
              <w:spacing w:line="360" w:lineRule="auto"/>
              <w:jc w:val="both"/>
              <w:rPr>
                <w:rFonts w:ascii="Arial" w:hAnsi="Arial" w:cs="Arial"/>
                <w:sz w:val="20"/>
              </w:rPr>
            </w:pPr>
            <w:r>
              <w:rPr>
                <w:rFonts w:ascii="Arial" w:hAnsi="Arial" w:cs="Arial"/>
                <w:sz w:val="20"/>
              </w:rPr>
              <w:t>Hat Ihr Unternehmen bei der Ausführung öffentlicher Aufträge gegen geltende umwelt-, sozial-, oder arbeitsrechtliche Verpflichtungen verstoßen?</w:t>
            </w:r>
          </w:p>
        </w:tc>
        <w:sdt>
          <w:sdtPr>
            <w:rPr>
              <w:rFonts w:ascii="Arial" w:hAnsi="Arial" w:cs="Arial"/>
            </w:rPr>
            <w:id w:val="304203181"/>
            <w14:checkbox>
              <w14:checked w14:val="0"/>
              <w14:checkedState w14:val="2612" w14:font="MS Gothic"/>
              <w14:uncheckedState w14:val="2610" w14:font="MS Gothic"/>
            </w14:checkbox>
          </w:sdtPr>
          <w:sdtEndPr/>
          <w:sdtContent>
            <w:tc>
              <w:tcPr>
                <w:tcW w:w="708" w:type="dxa"/>
              </w:tcPr>
              <w:p w14:paraId="35F17B5A" w14:textId="0CB63C1D"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sdt>
          <w:sdtPr>
            <w:rPr>
              <w:rFonts w:ascii="Arial" w:hAnsi="Arial" w:cs="Arial"/>
            </w:rPr>
            <w:id w:val="-150679955"/>
            <w14:checkbox>
              <w14:checked w14:val="0"/>
              <w14:checkedState w14:val="2612" w14:font="MS Gothic"/>
              <w14:uncheckedState w14:val="2610" w14:font="MS Gothic"/>
            </w14:checkbox>
          </w:sdtPr>
          <w:sdtEndPr/>
          <w:sdtContent>
            <w:tc>
              <w:tcPr>
                <w:tcW w:w="562" w:type="dxa"/>
              </w:tcPr>
              <w:p w14:paraId="0C15EA44" w14:textId="4460A67B"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tr>
      <w:tr w:rsidR="00ED467A" w14:paraId="4768D52C" w14:textId="77777777" w:rsidTr="008B7CE8">
        <w:tc>
          <w:tcPr>
            <w:tcW w:w="7792" w:type="dxa"/>
          </w:tcPr>
          <w:p w14:paraId="1ABFF28A" w14:textId="69FA9E21" w:rsidR="00ED467A" w:rsidRDefault="00ED467A" w:rsidP="00ED467A">
            <w:pPr>
              <w:spacing w:line="360" w:lineRule="auto"/>
              <w:jc w:val="both"/>
              <w:rPr>
                <w:rFonts w:ascii="Arial" w:hAnsi="Arial" w:cs="Arial"/>
                <w:sz w:val="20"/>
              </w:rPr>
            </w:pPr>
            <w:r>
              <w:rPr>
                <w:rFonts w:ascii="Arial" w:hAnsi="Arial" w:cs="Arial"/>
                <w:sz w:val="20"/>
              </w:rPr>
              <w:t>Hat Ihr Unternehmen oder eine Person deren Verhalten dem Unternehmen gem. § 123 Abs. 3 GWB zuzurechnen ist, im Rahmen der beruflichen Tätigkeit  nachweislich eine schwere Verfehlung begangen, durch die die Integrität des Unternehmens infrage gestellt wird?</w:t>
            </w:r>
          </w:p>
        </w:tc>
        <w:sdt>
          <w:sdtPr>
            <w:rPr>
              <w:rFonts w:ascii="Arial" w:hAnsi="Arial" w:cs="Arial"/>
            </w:rPr>
            <w:id w:val="-1983922819"/>
            <w14:checkbox>
              <w14:checked w14:val="0"/>
              <w14:checkedState w14:val="2612" w14:font="MS Gothic"/>
              <w14:uncheckedState w14:val="2610" w14:font="MS Gothic"/>
            </w14:checkbox>
          </w:sdtPr>
          <w:sdtEndPr/>
          <w:sdtContent>
            <w:tc>
              <w:tcPr>
                <w:tcW w:w="708" w:type="dxa"/>
              </w:tcPr>
              <w:p w14:paraId="50C851E7" w14:textId="67659A50"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sdt>
          <w:sdtPr>
            <w:rPr>
              <w:rFonts w:ascii="Arial" w:hAnsi="Arial" w:cs="Arial"/>
            </w:rPr>
            <w:id w:val="-27251961"/>
            <w14:checkbox>
              <w14:checked w14:val="0"/>
              <w14:checkedState w14:val="2612" w14:font="MS Gothic"/>
              <w14:uncheckedState w14:val="2610" w14:font="MS Gothic"/>
            </w14:checkbox>
          </w:sdtPr>
          <w:sdtEndPr/>
          <w:sdtContent>
            <w:tc>
              <w:tcPr>
                <w:tcW w:w="562" w:type="dxa"/>
              </w:tcPr>
              <w:p w14:paraId="2FFAE67B" w14:textId="7AC9D68E"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tr>
      <w:tr w:rsidR="00ED467A" w14:paraId="47AC3774" w14:textId="77777777" w:rsidTr="008B7CE8">
        <w:tc>
          <w:tcPr>
            <w:tcW w:w="7792" w:type="dxa"/>
          </w:tcPr>
          <w:p w14:paraId="1BC6E6AF" w14:textId="7489B91A" w:rsidR="00ED467A" w:rsidRDefault="00ED467A" w:rsidP="00ED467A">
            <w:pPr>
              <w:spacing w:line="360" w:lineRule="auto"/>
              <w:jc w:val="both"/>
              <w:rPr>
                <w:rFonts w:ascii="Arial" w:hAnsi="Arial" w:cs="Arial"/>
                <w:sz w:val="20"/>
              </w:rPr>
            </w:pPr>
            <w:r>
              <w:rPr>
                <w:rFonts w:ascii="Arial" w:hAnsi="Arial" w:cs="Arial"/>
                <w:sz w:val="20"/>
              </w:rPr>
              <w:t>Hat Unternehmen mit einem anderen Unternehmen Vereinbarungen getroffen oder Verhaltensweisen aufeinander abgestimmt, die eine Verhinderung, Einschränkung oder Verfälschung von Wettbewerb bezwecken oder bewirken?</w:t>
            </w:r>
          </w:p>
        </w:tc>
        <w:sdt>
          <w:sdtPr>
            <w:rPr>
              <w:rFonts w:ascii="Arial" w:hAnsi="Arial" w:cs="Arial"/>
            </w:rPr>
            <w:id w:val="2012563106"/>
            <w14:checkbox>
              <w14:checked w14:val="0"/>
              <w14:checkedState w14:val="2612" w14:font="MS Gothic"/>
              <w14:uncheckedState w14:val="2610" w14:font="MS Gothic"/>
            </w14:checkbox>
          </w:sdtPr>
          <w:sdtEndPr/>
          <w:sdtContent>
            <w:tc>
              <w:tcPr>
                <w:tcW w:w="708" w:type="dxa"/>
              </w:tcPr>
              <w:p w14:paraId="388C780E" w14:textId="08B28BE5"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sdt>
          <w:sdtPr>
            <w:rPr>
              <w:rFonts w:ascii="Arial" w:hAnsi="Arial" w:cs="Arial"/>
            </w:rPr>
            <w:id w:val="1152339318"/>
            <w14:checkbox>
              <w14:checked w14:val="0"/>
              <w14:checkedState w14:val="2612" w14:font="MS Gothic"/>
              <w14:uncheckedState w14:val="2610" w14:font="MS Gothic"/>
            </w14:checkbox>
          </w:sdtPr>
          <w:sdtEndPr/>
          <w:sdtContent>
            <w:tc>
              <w:tcPr>
                <w:tcW w:w="562" w:type="dxa"/>
              </w:tcPr>
              <w:p w14:paraId="7FE67890" w14:textId="07672743"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tr>
      <w:tr w:rsidR="00ED467A" w14:paraId="6754E68A" w14:textId="77777777" w:rsidTr="008B7CE8">
        <w:tc>
          <w:tcPr>
            <w:tcW w:w="7792" w:type="dxa"/>
          </w:tcPr>
          <w:p w14:paraId="34D842D2" w14:textId="5DB54E4B" w:rsidR="00ED467A" w:rsidRDefault="00ED467A" w:rsidP="00ED467A">
            <w:pPr>
              <w:spacing w:line="360" w:lineRule="auto"/>
              <w:jc w:val="both"/>
              <w:rPr>
                <w:rFonts w:ascii="Arial" w:hAnsi="Arial" w:cs="Arial"/>
                <w:sz w:val="20"/>
              </w:rPr>
            </w:pPr>
            <w:r>
              <w:rPr>
                <w:rFonts w:ascii="Arial" w:hAnsi="Arial" w:cs="Arial"/>
                <w:sz w:val="20"/>
              </w:rPr>
              <w:t xml:space="preserve">Besteht ein Interessenkonflikt bei der Durchführung des Vergabeverfahrens, der die Unparteilichkeit und Unabhängigkeit einer für den öffentlichen Auftraggeber tätigen </w:t>
            </w:r>
            <w:r>
              <w:rPr>
                <w:rFonts w:ascii="Arial" w:hAnsi="Arial" w:cs="Arial"/>
                <w:sz w:val="20"/>
              </w:rPr>
              <w:lastRenderedPageBreak/>
              <w:t>Person bei der Durchführung der Vergabeverfahrens beeinträchtigen könnte und der durch andere, weniger einschneidende Maßnahmen nicht wirksam beseitigt werden kann?</w:t>
            </w:r>
          </w:p>
        </w:tc>
        <w:sdt>
          <w:sdtPr>
            <w:rPr>
              <w:rFonts w:ascii="Arial" w:hAnsi="Arial" w:cs="Arial"/>
            </w:rPr>
            <w:id w:val="-1612129367"/>
            <w14:checkbox>
              <w14:checked w14:val="0"/>
              <w14:checkedState w14:val="2612" w14:font="MS Gothic"/>
              <w14:uncheckedState w14:val="2610" w14:font="MS Gothic"/>
            </w14:checkbox>
          </w:sdtPr>
          <w:sdtEndPr/>
          <w:sdtContent>
            <w:tc>
              <w:tcPr>
                <w:tcW w:w="708" w:type="dxa"/>
              </w:tcPr>
              <w:p w14:paraId="6788386B" w14:textId="26047BD2"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sdt>
          <w:sdtPr>
            <w:rPr>
              <w:rFonts w:ascii="Arial" w:hAnsi="Arial" w:cs="Arial"/>
            </w:rPr>
            <w:id w:val="-974213216"/>
            <w14:checkbox>
              <w14:checked w14:val="0"/>
              <w14:checkedState w14:val="2612" w14:font="MS Gothic"/>
              <w14:uncheckedState w14:val="2610" w14:font="MS Gothic"/>
            </w14:checkbox>
          </w:sdtPr>
          <w:sdtEndPr/>
          <w:sdtContent>
            <w:tc>
              <w:tcPr>
                <w:tcW w:w="562" w:type="dxa"/>
              </w:tcPr>
              <w:p w14:paraId="6FE961AC" w14:textId="74089A34"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tr>
      <w:tr w:rsidR="00ED467A" w14:paraId="73697F40" w14:textId="77777777" w:rsidTr="008B7CE8">
        <w:tc>
          <w:tcPr>
            <w:tcW w:w="7792" w:type="dxa"/>
          </w:tcPr>
          <w:p w14:paraId="3F1D1B11" w14:textId="7A2E35AA" w:rsidR="00ED467A" w:rsidRDefault="00ED467A" w:rsidP="00ED467A">
            <w:pPr>
              <w:spacing w:line="360" w:lineRule="auto"/>
              <w:jc w:val="both"/>
              <w:rPr>
                <w:rFonts w:ascii="Arial" w:hAnsi="Arial" w:cs="Arial"/>
                <w:sz w:val="20"/>
              </w:rPr>
            </w:pPr>
            <w:r>
              <w:rPr>
                <w:rFonts w:ascii="Arial" w:hAnsi="Arial" w:cs="Arial"/>
                <w:sz w:val="20"/>
              </w:rPr>
              <w:t>War Ihr Unternehmen bei der Vorbereitung dieses Vergabeverfahrens einbezogen und resultiert hieraus eine Wettbewerbsverzerrung, die durch andere, weniger einschneidende Maßnahmen nicht wirksam beseitigt werden kann?</w:t>
            </w:r>
          </w:p>
        </w:tc>
        <w:sdt>
          <w:sdtPr>
            <w:rPr>
              <w:rFonts w:ascii="Arial" w:hAnsi="Arial" w:cs="Arial"/>
            </w:rPr>
            <w:id w:val="-1142428107"/>
            <w14:checkbox>
              <w14:checked w14:val="0"/>
              <w14:checkedState w14:val="2612" w14:font="MS Gothic"/>
              <w14:uncheckedState w14:val="2610" w14:font="MS Gothic"/>
            </w14:checkbox>
          </w:sdtPr>
          <w:sdtEndPr/>
          <w:sdtContent>
            <w:tc>
              <w:tcPr>
                <w:tcW w:w="708" w:type="dxa"/>
              </w:tcPr>
              <w:p w14:paraId="5AA43A55" w14:textId="2269C9C3"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sdt>
          <w:sdtPr>
            <w:rPr>
              <w:rFonts w:ascii="Arial" w:hAnsi="Arial" w:cs="Arial"/>
            </w:rPr>
            <w:id w:val="-2041500797"/>
            <w14:checkbox>
              <w14:checked w14:val="0"/>
              <w14:checkedState w14:val="2612" w14:font="MS Gothic"/>
              <w14:uncheckedState w14:val="2610" w14:font="MS Gothic"/>
            </w14:checkbox>
          </w:sdtPr>
          <w:sdtEndPr/>
          <w:sdtContent>
            <w:tc>
              <w:tcPr>
                <w:tcW w:w="562" w:type="dxa"/>
              </w:tcPr>
              <w:p w14:paraId="695EC2F1" w14:textId="44A302AE"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tr>
      <w:tr w:rsidR="00ED467A" w14:paraId="3D0B2A7E" w14:textId="77777777" w:rsidTr="008B7CE8">
        <w:tc>
          <w:tcPr>
            <w:tcW w:w="7792" w:type="dxa"/>
          </w:tcPr>
          <w:p w14:paraId="3143A313" w14:textId="4F4CB965" w:rsidR="00ED467A" w:rsidRDefault="00ED467A" w:rsidP="00ED467A">
            <w:pPr>
              <w:spacing w:line="360" w:lineRule="auto"/>
              <w:jc w:val="both"/>
              <w:rPr>
                <w:rFonts w:ascii="Arial" w:hAnsi="Arial" w:cs="Arial"/>
                <w:sz w:val="20"/>
              </w:rPr>
            </w:pPr>
            <w:r>
              <w:rPr>
                <w:rFonts w:ascii="Arial" w:hAnsi="Arial" w:cs="Arial"/>
                <w:sz w:val="20"/>
              </w:rPr>
              <w:t>Hat Ihr Unternehmen bei der Ausführung eines früheren öffentlichen Auftrags oder Konzessionsvertrags eine Anforderung erheblich oder fortdauernd mangelhaft erfüllt und hat dies zu einer vorzeitigen Beendigung des Vertrags, zu Schadenersatz oder zu einer vergleichbaren Rechtsfolge geführt?</w:t>
            </w:r>
          </w:p>
        </w:tc>
        <w:sdt>
          <w:sdtPr>
            <w:rPr>
              <w:rFonts w:ascii="Arial" w:hAnsi="Arial" w:cs="Arial"/>
            </w:rPr>
            <w:id w:val="-1793894614"/>
            <w14:checkbox>
              <w14:checked w14:val="0"/>
              <w14:checkedState w14:val="2612" w14:font="MS Gothic"/>
              <w14:uncheckedState w14:val="2610" w14:font="MS Gothic"/>
            </w14:checkbox>
          </w:sdtPr>
          <w:sdtEndPr/>
          <w:sdtContent>
            <w:tc>
              <w:tcPr>
                <w:tcW w:w="708" w:type="dxa"/>
              </w:tcPr>
              <w:p w14:paraId="0AD3EE3E" w14:textId="1B0D5B75"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sdt>
          <w:sdtPr>
            <w:rPr>
              <w:rFonts w:ascii="Arial" w:hAnsi="Arial" w:cs="Arial"/>
            </w:rPr>
            <w:id w:val="-158468069"/>
            <w14:checkbox>
              <w14:checked w14:val="0"/>
              <w14:checkedState w14:val="2612" w14:font="MS Gothic"/>
              <w14:uncheckedState w14:val="2610" w14:font="MS Gothic"/>
            </w14:checkbox>
          </w:sdtPr>
          <w:sdtEndPr/>
          <w:sdtContent>
            <w:tc>
              <w:tcPr>
                <w:tcW w:w="562" w:type="dxa"/>
              </w:tcPr>
              <w:p w14:paraId="7F6767EF" w14:textId="49E3C0E2"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tr>
      <w:tr w:rsidR="00ED467A" w14:paraId="19A261C6" w14:textId="77777777" w:rsidTr="008B7CE8">
        <w:tc>
          <w:tcPr>
            <w:tcW w:w="7792" w:type="dxa"/>
          </w:tcPr>
          <w:p w14:paraId="5F2DFCB2" w14:textId="36BA75DD" w:rsidR="00ED467A" w:rsidRDefault="00ED467A" w:rsidP="00ED467A">
            <w:pPr>
              <w:spacing w:line="360" w:lineRule="auto"/>
              <w:jc w:val="both"/>
              <w:rPr>
                <w:rFonts w:ascii="Arial" w:hAnsi="Arial" w:cs="Arial"/>
                <w:sz w:val="20"/>
              </w:rPr>
            </w:pPr>
            <w:r>
              <w:rPr>
                <w:rFonts w:ascii="Arial" w:hAnsi="Arial" w:cs="Arial"/>
                <w:sz w:val="20"/>
              </w:rPr>
              <w:t>Hat Ihr Unternehmen</w:t>
            </w:r>
          </w:p>
          <w:p w14:paraId="6187A785" w14:textId="6D102878"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versucht, die Entscheidungsfindung des öffentlichen Auftraggebers in unzulässiger Weise zu beeinflussen,</w:t>
            </w:r>
          </w:p>
          <w:p w14:paraId="08CC570A" w14:textId="77777777"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versucht, vertrauliche Informationen zu erhalten, durch die es unzulässige Vorteile beim Vergabeverfahren erlangen könnte, oder</w:t>
            </w:r>
          </w:p>
          <w:p w14:paraId="42DEC17D" w14:textId="1930AF51" w:rsidR="00ED467A" w:rsidRPr="008B7CE8"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fahrlässig oder vorsätzlich irreführende Informationen übermittelt, die die Vergabeentscheidung des öffentlichen Auftraggebers erheblich beeinflussen könnte, oder versucht, solche Informationen zu übermitteln?</w:t>
            </w:r>
          </w:p>
        </w:tc>
        <w:sdt>
          <w:sdtPr>
            <w:rPr>
              <w:rFonts w:ascii="Arial" w:hAnsi="Arial" w:cs="Arial"/>
            </w:rPr>
            <w:id w:val="-453705007"/>
            <w14:checkbox>
              <w14:checked w14:val="0"/>
              <w14:checkedState w14:val="2612" w14:font="MS Gothic"/>
              <w14:uncheckedState w14:val="2610" w14:font="MS Gothic"/>
            </w14:checkbox>
          </w:sdtPr>
          <w:sdtEndPr/>
          <w:sdtContent>
            <w:tc>
              <w:tcPr>
                <w:tcW w:w="708" w:type="dxa"/>
              </w:tcPr>
              <w:p w14:paraId="76B19E9D" w14:textId="2CCE1C5E"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sdt>
          <w:sdtPr>
            <w:rPr>
              <w:rFonts w:ascii="Arial" w:hAnsi="Arial" w:cs="Arial"/>
            </w:rPr>
            <w:id w:val="-1500658730"/>
            <w14:checkbox>
              <w14:checked w14:val="0"/>
              <w14:checkedState w14:val="2612" w14:font="MS Gothic"/>
              <w14:uncheckedState w14:val="2610" w14:font="MS Gothic"/>
            </w14:checkbox>
          </w:sdtPr>
          <w:sdtEndPr/>
          <w:sdtContent>
            <w:tc>
              <w:tcPr>
                <w:tcW w:w="562" w:type="dxa"/>
              </w:tcPr>
              <w:p w14:paraId="171EF4CF" w14:textId="2AC08234"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tr>
      <w:tr w:rsidR="00ED467A" w14:paraId="53D0B648" w14:textId="77777777" w:rsidTr="008B7CE8">
        <w:tc>
          <w:tcPr>
            <w:tcW w:w="7792" w:type="dxa"/>
          </w:tcPr>
          <w:p w14:paraId="203D0870" w14:textId="0572D3CF" w:rsidR="00ED467A" w:rsidRDefault="00ED467A" w:rsidP="00ED467A">
            <w:pPr>
              <w:spacing w:line="360" w:lineRule="auto"/>
              <w:jc w:val="both"/>
              <w:rPr>
                <w:rFonts w:ascii="Arial" w:hAnsi="Arial" w:cs="Arial"/>
                <w:sz w:val="20"/>
              </w:rPr>
            </w:pPr>
            <w:r>
              <w:rPr>
                <w:rFonts w:ascii="Arial" w:hAnsi="Arial" w:cs="Arial"/>
                <w:sz w:val="20"/>
              </w:rPr>
              <w:t>Wurde gemäß</w:t>
            </w:r>
          </w:p>
          <w:p w14:paraId="1F807C03" w14:textId="7797A04C"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 21 Schwarzarbeiterbekämpfungsgesetz</w:t>
            </w:r>
          </w:p>
          <w:p w14:paraId="7BAD25C2" w14:textId="2167A766"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 21 Arbeitnehmerentsendegesetz</w:t>
            </w:r>
          </w:p>
          <w:p w14:paraId="18E490EE" w14:textId="77777777"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 98c Aufenthaltsgesetz</w:t>
            </w:r>
          </w:p>
          <w:p w14:paraId="16380160" w14:textId="208DA92E"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 19 Mindestlohngesetz</w:t>
            </w:r>
          </w:p>
          <w:p w14:paraId="1C1F1ACA" w14:textId="34359DF6"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 22 Lieferkettensorgfaltspflichtengesetz</w:t>
            </w:r>
          </w:p>
          <w:p w14:paraId="1CDB796B" w14:textId="6AEA60BF" w:rsidR="00ED467A" w:rsidRPr="008B7CE8" w:rsidRDefault="00ED467A" w:rsidP="00ED467A">
            <w:pPr>
              <w:spacing w:line="360" w:lineRule="auto"/>
              <w:jc w:val="both"/>
              <w:rPr>
                <w:rFonts w:ascii="Arial" w:hAnsi="Arial" w:cs="Arial"/>
                <w:sz w:val="20"/>
              </w:rPr>
            </w:pPr>
            <w:r>
              <w:rPr>
                <w:rFonts w:ascii="Arial" w:hAnsi="Arial" w:cs="Arial"/>
                <w:sz w:val="20"/>
              </w:rPr>
              <w:t>Sie oder eine Person, deren Verhalten dem Unternehmen zuzurechnen ist, mit einer Freiheitsstrafe von mehr als drei Monaten oder einer Geldstrafe von mehr als 90 Tagessätzen oder einer Geldbuße von mehr als 2.500 € belegt?</w:t>
            </w:r>
          </w:p>
        </w:tc>
        <w:sdt>
          <w:sdtPr>
            <w:rPr>
              <w:rFonts w:ascii="Arial" w:hAnsi="Arial" w:cs="Arial"/>
            </w:rPr>
            <w:id w:val="1474717363"/>
            <w14:checkbox>
              <w14:checked w14:val="0"/>
              <w14:checkedState w14:val="2612" w14:font="MS Gothic"/>
              <w14:uncheckedState w14:val="2610" w14:font="MS Gothic"/>
            </w14:checkbox>
          </w:sdtPr>
          <w:sdtEndPr/>
          <w:sdtContent>
            <w:tc>
              <w:tcPr>
                <w:tcW w:w="708" w:type="dxa"/>
              </w:tcPr>
              <w:p w14:paraId="2ACDB04D" w14:textId="1A12652E"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sdt>
          <w:sdtPr>
            <w:rPr>
              <w:rFonts w:ascii="Arial" w:hAnsi="Arial" w:cs="Arial"/>
            </w:rPr>
            <w:id w:val="1554197367"/>
            <w14:checkbox>
              <w14:checked w14:val="0"/>
              <w14:checkedState w14:val="2612" w14:font="MS Gothic"/>
              <w14:uncheckedState w14:val="2610" w14:font="MS Gothic"/>
            </w14:checkbox>
          </w:sdtPr>
          <w:sdtEndPr/>
          <w:sdtContent>
            <w:tc>
              <w:tcPr>
                <w:tcW w:w="562" w:type="dxa"/>
              </w:tcPr>
              <w:p w14:paraId="2FF136D1" w14:textId="6B595A8F"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tr>
    </w:tbl>
    <w:p w14:paraId="521C36FC" w14:textId="13873C02" w:rsidR="008B7CE8" w:rsidRDefault="008B7CE8" w:rsidP="00571E3A">
      <w:pPr>
        <w:spacing w:line="360" w:lineRule="auto"/>
        <w:jc w:val="both"/>
        <w:rPr>
          <w:rFonts w:ascii="Arial" w:hAnsi="Arial" w:cs="Arial"/>
          <w:sz w:val="20"/>
        </w:rPr>
      </w:pPr>
    </w:p>
    <w:p w14:paraId="05370C56" w14:textId="77777777" w:rsidR="008B7CE8" w:rsidRDefault="008B7CE8" w:rsidP="008B7CE8">
      <w:pPr>
        <w:spacing w:line="360" w:lineRule="auto"/>
        <w:jc w:val="both"/>
        <w:rPr>
          <w:rFonts w:ascii="Arial" w:hAnsi="Arial" w:cs="Arial"/>
          <w:sz w:val="20"/>
        </w:rPr>
      </w:pPr>
      <w:r w:rsidRPr="008B7CE8">
        <w:rPr>
          <w:rFonts w:ascii="Arial" w:hAnsi="Arial" w:cs="Arial"/>
          <w:sz w:val="20"/>
          <w:u w:val="single"/>
        </w:rPr>
        <w:t>Hinweis</w:t>
      </w:r>
      <w:r>
        <w:rPr>
          <w:rFonts w:ascii="Arial" w:hAnsi="Arial" w:cs="Arial"/>
          <w:sz w:val="20"/>
        </w:rPr>
        <w:t>: Der abgefragte Zeitraum beträgt drei Jahre (s. § 126 S. 1 Nr. 2 GWB).</w:t>
      </w:r>
    </w:p>
    <w:p w14:paraId="4615C2D6" w14:textId="4213EB95" w:rsidR="008B7CE8" w:rsidRDefault="008B7CE8" w:rsidP="00571E3A">
      <w:pPr>
        <w:spacing w:line="360" w:lineRule="auto"/>
        <w:jc w:val="both"/>
        <w:rPr>
          <w:rFonts w:ascii="Arial" w:hAnsi="Arial" w:cs="Arial"/>
          <w:sz w:val="20"/>
        </w:rPr>
      </w:pPr>
    </w:p>
    <w:p w14:paraId="03A49E4A" w14:textId="5B84F384" w:rsidR="008B7CE8" w:rsidRDefault="008B7CE8" w:rsidP="008B7CE8">
      <w:pPr>
        <w:spacing w:line="360" w:lineRule="auto"/>
        <w:jc w:val="both"/>
        <w:rPr>
          <w:rFonts w:ascii="Arial" w:hAnsi="Arial" w:cs="Arial"/>
          <w:sz w:val="20"/>
        </w:rPr>
      </w:pPr>
      <w:r>
        <w:rPr>
          <w:rFonts w:ascii="Arial" w:hAnsi="Arial" w:cs="Arial"/>
          <w:sz w:val="20"/>
        </w:rPr>
        <w:t>Sofern Sie für sich oder Ihr Unternehmen einen oder mehrere Punkte mit „Ja“ beantwortet haben und somit ein oder mehrere Ausschlussgründe nach § 124 Abs. 1 Nr. 1, 3 bis 7 Abs. 2 GWB vorliegen, erläutern Sie bitte die näheren Umstände und stellen Sie dar, ob und welche einzelnen Selbstreinigungsmaßnahmen Sie im Sinne des § 125 GWB durchgeführt haben. Nutzen Sie hierzu bitte eine gesonderte Anlage, welche Sie dieser Erklärung beifügen.</w:t>
      </w:r>
    </w:p>
    <w:p w14:paraId="4461A0F2" w14:textId="77777777" w:rsidR="008B7CE8" w:rsidRPr="008B7CE8" w:rsidRDefault="008B7CE8" w:rsidP="00571E3A">
      <w:pPr>
        <w:spacing w:line="360" w:lineRule="auto"/>
        <w:jc w:val="both"/>
        <w:rPr>
          <w:rFonts w:ascii="Arial" w:hAnsi="Arial" w:cs="Arial"/>
          <w:b/>
          <w:sz w:val="20"/>
        </w:rPr>
      </w:pPr>
    </w:p>
    <w:p w14:paraId="37D1F8BD" w14:textId="6C69D4D2" w:rsidR="008B7CE8" w:rsidRDefault="008B7CE8" w:rsidP="00571E3A">
      <w:pPr>
        <w:spacing w:line="360" w:lineRule="auto"/>
        <w:jc w:val="both"/>
        <w:rPr>
          <w:rFonts w:ascii="Arial" w:hAnsi="Arial" w:cs="Arial"/>
          <w:b/>
          <w:sz w:val="20"/>
        </w:rPr>
      </w:pPr>
      <w:r w:rsidRPr="008B7CE8">
        <w:rPr>
          <w:rFonts w:ascii="Arial" w:hAnsi="Arial" w:cs="Arial"/>
          <w:b/>
          <w:sz w:val="20"/>
        </w:rPr>
        <w:lastRenderedPageBreak/>
        <w:t>Mir/uns ist bekannt, dass vom öffentlichen Auftraggeber geforderte Nachweise innerhalb der gesetzten Frist beizubringen sind.</w:t>
      </w:r>
    </w:p>
    <w:p w14:paraId="73653E33" w14:textId="463EAD19" w:rsidR="008B7CE8" w:rsidRDefault="008B7CE8" w:rsidP="00571E3A">
      <w:pPr>
        <w:spacing w:line="360" w:lineRule="auto"/>
        <w:jc w:val="both"/>
        <w:rPr>
          <w:rFonts w:ascii="Arial" w:hAnsi="Arial" w:cs="Arial"/>
          <w:b/>
          <w:sz w:val="20"/>
        </w:rPr>
      </w:pPr>
      <w:r>
        <w:rPr>
          <w:rFonts w:ascii="Arial" w:hAnsi="Arial" w:cs="Arial"/>
          <w:b/>
          <w:sz w:val="20"/>
        </w:rPr>
        <w:t>Die Eigenerklärung einschließlich aller Anlagen ist Bestandteil des Angebots</w:t>
      </w:r>
      <w:r w:rsidR="00894047">
        <w:rPr>
          <w:rFonts w:ascii="Arial" w:hAnsi="Arial" w:cs="Arial"/>
          <w:b/>
          <w:sz w:val="20"/>
        </w:rPr>
        <w:t>.</w:t>
      </w:r>
    </w:p>
    <w:tbl>
      <w:tblPr>
        <w:tblStyle w:val="Tabellenraster"/>
        <w:tblW w:w="0" w:type="auto"/>
        <w:tblInd w:w="0" w:type="dxa"/>
        <w:tblLook w:val="04A0" w:firstRow="1" w:lastRow="0" w:firstColumn="1" w:lastColumn="0" w:noHBand="0" w:noVBand="1"/>
      </w:tblPr>
      <w:tblGrid>
        <w:gridCol w:w="9062"/>
      </w:tblGrid>
      <w:tr w:rsidR="00BF70E2" w14:paraId="4B2570E4" w14:textId="77777777" w:rsidTr="00BF70E2">
        <w:tc>
          <w:tcPr>
            <w:tcW w:w="9062" w:type="dxa"/>
          </w:tcPr>
          <w:p w14:paraId="57CAAC43" w14:textId="77777777" w:rsidR="00BF70E2" w:rsidRPr="003F7AF2" w:rsidRDefault="00BF70E2" w:rsidP="00BF70E2">
            <w:pPr>
              <w:autoSpaceDE w:val="0"/>
              <w:autoSpaceDN w:val="0"/>
              <w:adjustRightInd w:val="0"/>
              <w:rPr>
                <w:rFonts w:ascii="Arial" w:hAnsi="Arial" w:cs="Arial"/>
                <w:b/>
                <w:sz w:val="20"/>
                <w:szCs w:val="19"/>
              </w:rPr>
            </w:pPr>
            <w:r w:rsidRPr="003F7AF2">
              <w:rPr>
                <w:rFonts w:ascii="Arial" w:hAnsi="Arial" w:cs="Arial"/>
                <w:b/>
                <w:sz w:val="20"/>
                <w:szCs w:val="19"/>
              </w:rPr>
              <w:t>Hinweis:</w:t>
            </w:r>
          </w:p>
          <w:tbl>
            <w:tblPr>
              <w:tblW w:w="9100" w:type="dxa"/>
              <w:tblCellMar>
                <w:left w:w="70" w:type="dxa"/>
                <w:right w:w="70" w:type="dxa"/>
              </w:tblCellMar>
              <w:tblLook w:val="04A0" w:firstRow="1" w:lastRow="0" w:firstColumn="1" w:lastColumn="0" w:noHBand="0" w:noVBand="1"/>
            </w:tblPr>
            <w:tblGrid>
              <w:gridCol w:w="9100"/>
            </w:tblGrid>
            <w:tr w:rsidR="00BF70E2" w14:paraId="091D0352" w14:textId="77777777" w:rsidTr="002F5DDC">
              <w:trPr>
                <w:trHeight w:val="285"/>
              </w:trPr>
              <w:tc>
                <w:tcPr>
                  <w:tcW w:w="9100" w:type="dxa"/>
                  <w:vMerge w:val="restart"/>
                  <w:tcBorders>
                    <w:top w:val="nil"/>
                    <w:left w:val="nil"/>
                    <w:bottom w:val="nil"/>
                    <w:right w:val="nil"/>
                  </w:tcBorders>
                  <w:shd w:val="clear" w:color="000000" w:fill="FFFFFF"/>
                  <w:hideMark/>
                </w:tcPr>
                <w:p w14:paraId="153F5B9C" w14:textId="0F21F4CB" w:rsidR="00BF70E2" w:rsidRDefault="00BF70E2" w:rsidP="00BF70E2">
                  <w:pPr>
                    <w:ind w:right="174"/>
                    <w:jc w:val="both"/>
                    <w:rPr>
                      <w:rFonts w:ascii="Arial" w:hAnsi="Arial" w:cs="Arial"/>
                      <w:color w:val="000000"/>
                      <w:sz w:val="20"/>
                      <w:szCs w:val="20"/>
                    </w:rPr>
                  </w:pPr>
                  <w:r>
                    <w:rPr>
                      <w:rFonts w:ascii="Arial" w:hAnsi="Arial" w:cs="Arial"/>
                      <w:color w:val="000000"/>
                      <w:sz w:val="20"/>
                      <w:szCs w:val="20"/>
                    </w:rPr>
                    <w:t>Mit der elektronischen Abgabe der Eigenerklärung auf dem Ver</w:t>
                  </w:r>
                  <w:r w:rsidR="00D44E86">
                    <w:rPr>
                      <w:rFonts w:ascii="Arial" w:hAnsi="Arial" w:cs="Arial"/>
                      <w:color w:val="000000"/>
                      <w:sz w:val="20"/>
                      <w:szCs w:val="20"/>
                    </w:rPr>
                    <w:t>gabeportal gilt diese</w:t>
                  </w:r>
                  <w:r>
                    <w:rPr>
                      <w:rFonts w:ascii="Arial" w:hAnsi="Arial" w:cs="Arial"/>
                      <w:color w:val="000000"/>
                      <w:sz w:val="20"/>
                      <w:szCs w:val="20"/>
                    </w:rPr>
                    <w:t xml:space="preserve"> als </w:t>
                  </w:r>
                  <w:r w:rsidR="004530FC">
                    <w:rPr>
                      <w:rFonts w:ascii="Arial" w:hAnsi="Arial" w:cs="Arial"/>
                      <w:color w:val="000000"/>
                      <w:sz w:val="20"/>
                      <w:szCs w:val="20"/>
                    </w:rPr>
                    <w:t>in Textform signiert</w:t>
                  </w:r>
                  <w:r>
                    <w:rPr>
                      <w:rFonts w:ascii="Arial" w:hAnsi="Arial" w:cs="Arial"/>
                      <w:color w:val="000000"/>
                      <w:sz w:val="20"/>
                      <w:szCs w:val="20"/>
                    </w:rPr>
                    <w:t xml:space="preserve">. Auf die Bewerbungsbedingungen wird hingewiesen. </w:t>
                  </w:r>
                </w:p>
                <w:p w14:paraId="2D6C8BA9" w14:textId="0166ED0D" w:rsidR="000B0F29" w:rsidRDefault="000B0F29" w:rsidP="00BF70E2">
                  <w:pPr>
                    <w:ind w:right="174"/>
                    <w:jc w:val="both"/>
                    <w:rPr>
                      <w:rFonts w:ascii="Arial" w:hAnsi="Arial" w:cs="Arial"/>
                      <w:color w:val="000000"/>
                      <w:sz w:val="20"/>
                      <w:szCs w:val="20"/>
                    </w:rPr>
                  </w:pPr>
                </w:p>
                <w:p w14:paraId="64A0CDBC" w14:textId="6FF7CF81" w:rsidR="000B0F29" w:rsidRPr="000B0F29" w:rsidRDefault="000B0F29" w:rsidP="00BF70E2">
                  <w:pPr>
                    <w:ind w:right="174"/>
                    <w:jc w:val="both"/>
                    <w:rPr>
                      <w:rFonts w:ascii="Arial" w:hAnsi="Arial" w:cs="Arial"/>
                      <w:b/>
                      <w:color w:val="000000"/>
                      <w:sz w:val="20"/>
                      <w:szCs w:val="20"/>
                    </w:rPr>
                  </w:pPr>
                  <w:r w:rsidRPr="000B0F29">
                    <w:rPr>
                      <w:rFonts w:ascii="Arial" w:hAnsi="Arial" w:cs="Arial"/>
                      <w:b/>
                      <w:color w:val="000000"/>
                      <w:sz w:val="20"/>
                      <w:szCs w:val="20"/>
                    </w:rPr>
                    <w:t>Mitglieder eine</w:t>
                  </w:r>
                  <w:r w:rsidR="007641D4">
                    <w:rPr>
                      <w:rFonts w:ascii="Arial" w:hAnsi="Arial" w:cs="Arial"/>
                      <w:b/>
                      <w:color w:val="000000"/>
                      <w:sz w:val="20"/>
                      <w:szCs w:val="20"/>
                    </w:rPr>
                    <w:t>r</w:t>
                  </w:r>
                  <w:r w:rsidRPr="000B0F29">
                    <w:rPr>
                      <w:rFonts w:ascii="Arial" w:hAnsi="Arial" w:cs="Arial"/>
                      <w:b/>
                      <w:color w:val="000000"/>
                      <w:sz w:val="20"/>
                      <w:szCs w:val="20"/>
                    </w:rPr>
                    <w:t xml:space="preserve"> Bewerber*innen</w:t>
                  </w:r>
                  <w:r w:rsidR="007641D4">
                    <w:rPr>
                      <w:rFonts w:ascii="Arial" w:hAnsi="Arial" w:cs="Arial"/>
                      <w:b/>
                      <w:color w:val="000000"/>
                      <w:sz w:val="20"/>
                      <w:szCs w:val="20"/>
                    </w:rPr>
                    <w:t>-</w:t>
                  </w:r>
                  <w:r w:rsidRPr="000B0F29">
                    <w:rPr>
                      <w:rFonts w:ascii="Arial" w:hAnsi="Arial" w:cs="Arial"/>
                      <w:b/>
                      <w:color w:val="000000"/>
                      <w:sz w:val="20"/>
                      <w:szCs w:val="20"/>
                    </w:rPr>
                    <w:t xml:space="preserve">/Bieter*innengemeinschaft, Eignungsleiher*innen und Unterauftragnehmer*innen müssen die Erklärung hier </w:t>
                  </w:r>
                  <w:r w:rsidR="00D53664">
                    <w:rPr>
                      <w:rFonts w:ascii="Arial" w:hAnsi="Arial" w:cs="Arial"/>
                      <w:b/>
                      <w:color w:val="000000"/>
                      <w:sz w:val="20"/>
                      <w:szCs w:val="20"/>
                    </w:rPr>
                    <w:t xml:space="preserve">signieren oder </w:t>
                  </w:r>
                  <w:r w:rsidRPr="000B0F29">
                    <w:rPr>
                      <w:rFonts w:ascii="Arial" w:hAnsi="Arial" w:cs="Arial"/>
                      <w:b/>
                      <w:color w:val="000000"/>
                      <w:sz w:val="20"/>
                      <w:szCs w:val="20"/>
                    </w:rPr>
                    <w:t>unterschreiben.</w:t>
                  </w:r>
                </w:p>
                <w:p w14:paraId="3AAA3E46" w14:textId="77777777" w:rsidR="00BF70E2" w:rsidRDefault="00BF70E2" w:rsidP="00BF70E2">
                  <w:pPr>
                    <w:jc w:val="both"/>
                    <w:rPr>
                      <w:rFonts w:ascii="Arial" w:hAnsi="Arial" w:cs="Arial"/>
                      <w:color w:val="000000"/>
                      <w:sz w:val="20"/>
                      <w:szCs w:val="20"/>
                    </w:rPr>
                  </w:pPr>
                </w:p>
                <w:p w14:paraId="3023CBA9" w14:textId="257E7C09" w:rsidR="00BF70E2" w:rsidRDefault="00BF70E2" w:rsidP="00BF70E2">
                  <w:pPr>
                    <w:jc w:val="both"/>
                    <w:rPr>
                      <w:rFonts w:ascii="Arial" w:hAnsi="Arial" w:cs="Arial"/>
                      <w:color w:val="000000"/>
                      <w:sz w:val="20"/>
                      <w:szCs w:val="20"/>
                    </w:rPr>
                  </w:pPr>
                </w:p>
                <w:p w14:paraId="0069384B" w14:textId="77777777" w:rsidR="000B0F29" w:rsidRDefault="000B0F29" w:rsidP="00BF70E2">
                  <w:pPr>
                    <w:jc w:val="both"/>
                    <w:rPr>
                      <w:rFonts w:ascii="Arial" w:hAnsi="Arial" w:cs="Arial"/>
                      <w:color w:val="000000"/>
                      <w:sz w:val="20"/>
                      <w:szCs w:val="20"/>
                    </w:rPr>
                  </w:pPr>
                </w:p>
                <w:p w14:paraId="6848F021" w14:textId="77777777" w:rsidR="00BF70E2" w:rsidRDefault="00BF70E2" w:rsidP="00BF70E2">
                  <w:pPr>
                    <w:jc w:val="both"/>
                    <w:rPr>
                      <w:rFonts w:ascii="Arial" w:hAnsi="Arial" w:cs="Arial"/>
                      <w:color w:val="000000"/>
                      <w:sz w:val="20"/>
                      <w:szCs w:val="20"/>
                    </w:rPr>
                  </w:pPr>
                </w:p>
                <w:p w14:paraId="513104BE" w14:textId="54ADBEB3" w:rsidR="00BF70E2" w:rsidRDefault="00D53664" w:rsidP="00BF70E2">
                  <w:pPr>
                    <w:jc w:val="both"/>
                    <w:rPr>
                      <w:rFonts w:ascii="Arial" w:hAnsi="Arial" w:cs="Arial"/>
                      <w:color w:val="000000"/>
                      <w:sz w:val="20"/>
                      <w:szCs w:val="20"/>
                    </w:rPr>
                  </w:pPr>
                  <w:r>
                    <w:rPr>
                      <w:rFonts w:ascii="Arial" w:hAnsi="Arial" w:cs="Arial"/>
                      <w:color w:val="000000"/>
                      <w:sz w:val="20"/>
                      <w:szCs w:val="20"/>
                    </w:rPr>
                    <w:fldChar w:fldCharType="begin">
                      <w:ffData>
                        <w:name w:val="Text4"/>
                        <w:enabled/>
                        <w:calcOnExit w:val="0"/>
                        <w:textInput/>
                      </w:ffData>
                    </w:fldChar>
                  </w:r>
                  <w:bookmarkStart w:id="2" w:name="Text4"/>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color w:val="000000"/>
                      <w:sz w:val="20"/>
                      <w:szCs w:val="20"/>
                    </w:rPr>
                    <w:fldChar w:fldCharType="end"/>
                  </w:r>
                  <w:bookmarkEnd w:id="2"/>
                </w:p>
                <w:p w14:paraId="608FD64C" w14:textId="77777777" w:rsidR="00BF70E2" w:rsidRDefault="00BF70E2" w:rsidP="00BF70E2">
                  <w:pPr>
                    <w:jc w:val="both"/>
                    <w:rPr>
                      <w:rFonts w:ascii="Arial" w:hAnsi="Arial" w:cs="Arial"/>
                      <w:color w:val="000000"/>
                      <w:sz w:val="20"/>
                      <w:szCs w:val="20"/>
                    </w:rPr>
                  </w:pPr>
                </w:p>
              </w:tc>
            </w:tr>
            <w:tr w:rsidR="00BF70E2" w14:paraId="77E84FAF" w14:textId="77777777" w:rsidTr="002F5DDC">
              <w:trPr>
                <w:trHeight w:val="285"/>
              </w:trPr>
              <w:tc>
                <w:tcPr>
                  <w:tcW w:w="9100" w:type="dxa"/>
                  <w:vMerge/>
                  <w:tcBorders>
                    <w:top w:val="nil"/>
                    <w:left w:val="nil"/>
                    <w:bottom w:val="nil"/>
                    <w:right w:val="nil"/>
                  </w:tcBorders>
                  <w:vAlign w:val="center"/>
                  <w:hideMark/>
                </w:tcPr>
                <w:p w14:paraId="39150EDF" w14:textId="77777777" w:rsidR="00BF70E2" w:rsidRDefault="00BF70E2" w:rsidP="00BF70E2">
                  <w:pPr>
                    <w:rPr>
                      <w:rFonts w:ascii="Arial" w:hAnsi="Arial" w:cs="Arial"/>
                      <w:color w:val="000000"/>
                      <w:sz w:val="20"/>
                      <w:szCs w:val="20"/>
                    </w:rPr>
                  </w:pPr>
                </w:p>
              </w:tc>
            </w:tr>
            <w:tr w:rsidR="00BF70E2" w14:paraId="62013267" w14:textId="77777777" w:rsidTr="002F5DDC">
              <w:trPr>
                <w:trHeight w:val="285"/>
              </w:trPr>
              <w:tc>
                <w:tcPr>
                  <w:tcW w:w="9100" w:type="dxa"/>
                  <w:vMerge/>
                  <w:tcBorders>
                    <w:top w:val="nil"/>
                    <w:left w:val="nil"/>
                    <w:bottom w:val="nil"/>
                    <w:right w:val="nil"/>
                  </w:tcBorders>
                  <w:vAlign w:val="center"/>
                  <w:hideMark/>
                </w:tcPr>
                <w:p w14:paraId="2645E223" w14:textId="77777777" w:rsidR="00BF70E2" w:rsidRDefault="00BF70E2" w:rsidP="00BF70E2">
                  <w:pPr>
                    <w:rPr>
                      <w:rFonts w:ascii="Arial" w:hAnsi="Arial" w:cs="Arial"/>
                      <w:color w:val="000000"/>
                      <w:sz w:val="20"/>
                      <w:szCs w:val="20"/>
                    </w:rPr>
                  </w:pPr>
                </w:p>
              </w:tc>
            </w:tr>
            <w:tr w:rsidR="00BF70E2" w14:paraId="4C7D4096" w14:textId="77777777" w:rsidTr="002F5DDC">
              <w:trPr>
                <w:trHeight w:val="285"/>
              </w:trPr>
              <w:tc>
                <w:tcPr>
                  <w:tcW w:w="9100" w:type="dxa"/>
                  <w:vMerge/>
                  <w:tcBorders>
                    <w:top w:val="nil"/>
                    <w:left w:val="nil"/>
                    <w:bottom w:val="nil"/>
                    <w:right w:val="nil"/>
                  </w:tcBorders>
                  <w:vAlign w:val="center"/>
                  <w:hideMark/>
                </w:tcPr>
                <w:p w14:paraId="62F78384" w14:textId="77777777" w:rsidR="00BF70E2" w:rsidRDefault="00BF70E2" w:rsidP="00BF70E2">
                  <w:pPr>
                    <w:rPr>
                      <w:rFonts w:ascii="Arial" w:hAnsi="Arial" w:cs="Arial"/>
                      <w:color w:val="000000"/>
                      <w:sz w:val="20"/>
                      <w:szCs w:val="20"/>
                    </w:rPr>
                  </w:pPr>
                </w:p>
              </w:tc>
            </w:tr>
            <w:tr w:rsidR="00BF70E2" w14:paraId="7A2407E3" w14:textId="77777777" w:rsidTr="002F5DDC">
              <w:trPr>
                <w:trHeight w:val="765"/>
              </w:trPr>
              <w:tc>
                <w:tcPr>
                  <w:tcW w:w="9100" w:type="dxa"/>
                  <w:vMerge/>
                  <w:tcBorders>
                    <w:top w:val="nil"/>
                    <w:left w:val="nil"/>
                    <w:bottom w:val="nil"/>
                    <w:right w:val="nil"/>
                  </w:tcBorders>
                  <w:vAlign w:val="center"/>
                  <w:hideMark/>
                </w:tcPr>
                <w:p w14:paraId="7C2387F7" w14:textId="77777777" w:rsidR="00BF70E2" w:rsidRDefault="00BF70E2" w:rsidP="00BF70E2">
                  <w:pPr>
                    <w:rPr>
                      <w:rFonts w:ascii="Arial" w:hAnsi="Arial" w:cs="Arial"/>
                      <w:color w:val="000000"/>
                      <w:sz w:val="20"/>
                      <w:szCs w:val="20"/>
                    </w:rPr>
                  </w:pPr>
                </w:p>
              </w:tc>
            </w:tr>
          </w:tbl>
          <w:p w14:paraId="0A005E11" w14:textId="6D0705E6" w:rsidR="00BF70E2" w:rsidRPr="00BF70E2" w:rsidRDefault="00BF70E2" w:rsidP="008B7CE8">
            <w:pPr>
              <w:spacing w:line="360" w:lineRule="auto"/>
              <w:jc w:val="both"/>
              <w:rPr>
                <w:rFonts w:ascii="Arial" w:hAnsi="Arial" w:cs="Arial"/>
                <w:b/>
                <w:sz w:val="20"/>
              </w:rPr>
            </w:pPr>
            <w:r>
              <w:rPr>
                <w:rFonts w:ascii="Arial" w:hAnsi="Arial" w:cs="Arial"/>
                <w:sz w:val="20"/>
                <w:szCs w:val="19"/>
              </w:rPr>
              <w:t>Datum, Unterschrift / Name des Unternehmens</w:t>
            </w:r>
          </w:p>
        </w:tc>
      </w:tr>
    </w:tbl>
    <w:p w14:paraId="30293878" w14:textId="77777777" w:rsidR="006627AA" w:rsidRDefault="006627AA" w:rsidP="008B7CE8">
      <w:pPr>
        <w:spacing w:line="360" w:lineRule="auto"/>
        <w:jc w:val="both"/>
        <w:rPr>
          <w:rFonts w:ascii="Arial" w:hAnsi="Arial" w:cs="Arial"/>
          <w:sz w:val="20"/>
        </w:rPr>
      </w:pPr>
    </w:p>
    <w:p w14:paraId="0A99134C" w14:textId="6F20A133" w:rsidR="00DB47CD" w:rsidRDefault="00DB47CD" w:rsidP="008B7CE8">
      <w:pPr>
        <w:spacing w:line="360" w:lineRule="auto"/>
        <w:jc w:val="both"/>
        <w:rPr>
          <w:rFonts w:ascii="Arial" w:hAnsi="Arial" w:cs="Arial"/>
          <w:sz w:val="20"/>
        </w:rPr>
      </w:pPr>
    </w:p>
    <w:p w14:paraId="378AD06D" w14:textId="23AC98D8" w:rsidR="00DB47CD" w:rsidRDefault="00DB47CD" w:rsidP="008B7CE8">
      <w:pPr>
        <w:spacing w:line="360" w:lineRule="auto"/>
        <w:jc w:val="both"/>
        <w:rPr>
          <w:rFonts w:ascii="Arial" w:hAnsi="Arial" w:cs="Arial"/>
          <w:b/>
          <w:sz w:val="20"/>
          <w:u w:val="single"/>
        </w:rPr>
      </w:pPr>
      <w:r w:rsidRPr="00DB47CD">
        <w:rPr>
          <w:rFonts w:ascii="Arial" w:hAnsi="Arial" w:cs="Arial"/>
          <w:b/>
          <w:sz w:val="20"/>
          <w:u w:val="single"/>
        </w:rPr>
        <w:t>Anlagen:</w:t>
      </w:r>
    </w:p>
    <w:p w14:paraId="2F704E5E" w14:textId="4C14E14E" w:rsidR="0089616B" w:rsidRPr="0089616B" w:rsidRDefault="0089616B" w:rsidP="008B7CE8">
      <w:pPr>
        <w:spacing w:line="360" w:lineRule="auto"/>
        <w:jc w:val="both"/>
        <w:rPr>
          <w:rFonts w:ascii="Arial" w:hAnsi="Arial" w:cs="Arial"/>
          <w:sz w:val="20"/>
        </w:rPr>
      </w:pPr>
      <w:r w:rsidRPr="0089616B">
        <w:rPr>
          <w:rFonts w:ascii="Arial" w:hAnsi="Arial" w:cs="Arial"/>
          <w:sz w:val="20"/>
        </w:rPr>
        <w:fldChar w:fldCharType="begin">
          <w:ffData>
            <w:name w:val="Text5"/>
            <w:enabled/>
            <w:calcOnExit w:val="0"/>
            <w:textInput/>
          </w:ffData>
        </w:fldChar>
      </w:r>
      <w:bookmarkStart w:id="3" w:name="Text5"/>
      <w:r w:rsidRPr="0089616B">
        <w:rPr>
          <w:rFonts w:ascii="Arial" w:hAnsi="Arial" w:cs="Arial"/>
          <w:sz w:val="20"/>
        </w:rPr>
        <w:instrText xml:space="preserve"> FORMTEXT </w:instrText>
      </w:r>
      <w:r w:rsidRPr="0089616B">
        <w:rPr>
          <w:rFonts w:ascii="Arial" w:hAnsi="Arial" w:cs="Arial"/>
          <w:sz w:val="20"/>
        </w:rPr>
      </w:r>
      <w:r w:rsidRPr="0089616B">
        <w:rPr>
          <w:rFonts w:ascii="Arial" w:hAnsi="Arial" w:cs="Arial"/>
          <w:sz w:val="20"/>
        </w:rPr>
        <w:fldChar w:fldCharType="separate"/>
      </w:r>
      <w:r w:rsidRPr="0089616B">
        <w:rPr>
          <w:rFonts w:ascii="Arial" w:hAnsi="Arial" w:cs="Arial"/>
          <w:noProof/>
          <w:sz w:val="20"/>
        </w:rPr>
        <w:t> </w:t>
      </w:r>
      <w:r w:rsidRPr="0089616B">
        <w:rPr>
          <w:rFonts w:ascii="Arial" w:hAnsi="Arial" w:cs="Arial"/>
          <w:noProof/>
          <w:sz w:val="20"/>
        </w:rPr>
        <w:t> </w:t>
      </w:r>
      <w:r w:rsidRPr="0089616B">
        <w:rPr>
          <w:rFonts w:ascii="Arial" w:hAnsi="Arial" w:cs="Arial"/>
          <w:noProof/>
          <w:sz w:val="20"/>
        </w:rPr>
        <w:t> </w:t>
      </w:r>
      <w:r w:rsidRPr="0089616B">
        <w:rPr>
          <w:rFonts w:ascii="Arial" w:hAnsi="Arial" w:cs="Arial"/>
          <w:noProof/>
          <w:sz w:val="20"/>
        </w:rPr>
        <w:t> </w:t>
      </w:r>
      <w:r w:rsidRPr="0089616B">
        <w:rPr>
          <w:rFonts w:ascii="Arial" w:hAnsi="Arial" w:cs="Arial"/>
          <w:noProof/>
          <w:sz w:val="20"/>
        </w:rPr>
        <w:t> </w:t>
      </w:r>
      <w:r w:rsidRPr="0089616B">
        <w:rPr>
          <w:rFonts w:ascii="Arial" w:hAnsi="Arial" w:cs="Arial"/>
          <w:sz w:val="20"/>
        </w:rPr>
        <w:fldChar w:fldCharType="end"/>
      </w:r>
      <w:bookmarkEnd w:id="3"/>
    </w:p>
    <w:sectPr w:rsidR="0089616B" w:rsidRPr="0089616B" w:rsidSect="00C454A0">
      <w:headerReference w:type="default" r:id="rId8"/>
      <w:footerReference w:type="even" r:id="rId9"/>
      <w:footerReference w:type="default" r:id="rId10"/>
      <w:pgSz w:w="11906" w:h="16838"/>
      <w:pgMar w:top="0" w:right="1417" w:bottom="1134" w:left="1417" w:header="1417"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36BC" w14:textId="77777777" w:rsidR="00826B69" w:rsidRDefault="00826B69">
      <w:r>
        <w:separator/>
      </w:r>
    </w:p>
  </w:endnote>
  <w:endnote w:type="continuationSeparator" w:id="0">
    <w:p w14:paraId="607E44FA" w14:textId="77777777" w:rsidR="00826B69" w:rsidRDefault="0082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C077A" w14:textId="77777777" w:rsidR="0015695D" w:rsidRDefault="0015695D" w:rsidP="00643AB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4E13E3">
      <w:rPr>
        <w:rStyle w:val="Seitenzahl"/>
        <w:noProof/>
      </w:rPr>
      <w:t>1</w:t>
    </w:r>
    <w:r>
      <w:rPr>
        <w:rStyle w:val="Seitenzahl"/>
      </w:rPr>
      <w:fldChar w:fldCharType="end"/>
    </w:r>
  </w:p>
  <w:p w14:paraId="1E67BE78" w14:textId="77777777" w:rsidR="0015695D" w:rsidRDefault="0015695D" w:rsidP="00643AB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138D" w14:textId="2621E677" w:rsidR="0015695D" w:rsidRPr="00EC4A09" w:rsidRDefault="002975F5" w:rsidP="002975F5">
    <w:pPr>
      <w:pStyle w:val="Fuzeile"/>
      <w:ind w:right="360"/>
      <w:jc w:val="right"/>
      <w:rPr>
        <w:rFonts w:ascii="Arial" w:hAnsi="Arial" w:cs="Arial"/>
        <w:color w:val="808080"/>
        <w:sz w:val="16"/>
        <w:szCs w:val="16"/>
      </w:rPr>
    </w:pPr>
    <w:r w:rsidRPr="00EC4A09">
      <w:rPr>
        <w:rFonts w:ascii="Arial" w:hAnsi="Arial" w:cs="Arial"/>
        <w:color w:val="808080"/>
        <w:sz w:val="16"/>
        <w:szCs w:val="16"/>
      </w:rPr>
      <w:t xml:space="preserve">Seite </w:t>
    </w:r>
    <w:r w:rsidRPr="00EC4A09">
      <w:rPr>
        <w:rFonts w:ascii="Arial" w:hAnsi="Arial" w:cs="Arial"/>
        <w:color w:val="808080"/>
        <w:sz w:val="16"/>
        <w:szCs w:val="16"/>
      </w:rPr>
      <w:fldChar w:fldCharType="begin"/>
    </w:r>
    <w:r w:rsidRPr="00EC4A09">
      <w:rPr>
        <w:rFonts w:ascii="Arial" w:hAnsi="Arial" w:cs="Arial"/>
        <w:color w:val="808080"/>
        <w:sz w:val="16"/>
        <w:szCs w:val="16"/>
      </w:rPr>
      <w:instrText>PAGE   \* MERGEFORMAT</w:instrText>
    </w:r>
    <w:r w:rsidRPr="00EC4A09">
      <w:rPr>
        <w:rFonts w:ascii="Arial" w:hAnsi="Arial" w:cs="Arial"/>
        <w:color w:val="808080"/>
        <w:sz w:val="16"/>
        <w:szCs w:val="16"/>
      </w:rPr>
      <w:fldChar w:fldCharType="separate"/>
    </w:r>
    <w:r w:rsidR="00613CFC">
      <w:rPr>
        <w:rFonts w:ascii="Arial" w:hAnsi="Arial" w:cs="Arial"/>
        <w:noProof/>
        <w:color w:val="808080"/>
        <w:sz w:val="16"/>
        <w:szCs w:val="16"/>
      </w:rPr>
      <w:t>5</w:t>
    </w:r>
    <w:r w:rsidRPr="00EC4A09">
      <w:rPr>
        <w:rFonts w:ascii="Arial" w:hAnsi="Arial" w:cs="Arial"/>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05399" w14:textId="77777777" w:rsidR="00826B69" w:rsidRDefault="00826B69">
      <w:r>
        <w:separator/>
      </w:r>
    </w:p>
  </w:footnote>
  <w:footnote w:type="continuationSeparator" w:id="0">
    <w:p w14:paraId="58B67F2F" w14:textId="77777777" w:rsidR="00826B69" w:rsidRDefault="00826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094EE" w14:textId="7AD8F071" w:rsidR="00FE1471" w:rsidRPr="00852DD6" w:rsidRDefault="002975F5" w:rsidP="00FE1471">
    <w:pPr>
      <w:pStyle w:val="Kopfzeile"/>
      <w:rPr>
        <w:rFonts w:ascii="Arial" w:hAnsi="Arial" w:cs="Arial"/>
      </w:rPr>
    </w:pPr>
    <w:r w:rsidRPr="00852DD6">
      <w:rPr>
        <w:rFonts w:ascii="Arial" w:eastAsia="Calibri" w:hAnsi="Arial" w:cs="Arial"/>
        <w:noProof/>
        <w:sz w:val="22"/>
        <w:szCs w:val="22"/>
      </w:rPr>
      <mc:AlternateContent>
        <mc:Choice Requires="wpg">
          <w:drawing>
            <wp:anchor distT="0" distB="0" distL="114300" distR="114300" simplePos="0" relativeHeight="251659264" behindDoc="0" locked="1" layoutInCell="1" allowOverlap="0" wp14:anchorId="22E76E17" wp14:editId="6F8D1583">
              <wp:simplePos x="0" y="0"/>
              <wp:positionH relativeFrom="page">
                <wp:posOffset>896620</wp:posOffset>
              </wp:positionH>
              <wp:positionV relativeFrom="page">
                <wp:posOffset>765810</wp:posOffset>
              </wp:positionV>
              <wp:extent cx="5814000" cy="561600"/>
              <wp:effectExtent l="0" t="0" r="0" b="0"/>
              <wp:wrapTopAndBottom/>
              <wp:docPr id="4" name="Gruppieren 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814000" cy="561600"/>
                        <a:chOff x="0" y="0"/>
                        <a:chExt cx="5814491" cy="561340"/>
                      </a:xfrm>
                    </wpg:grpSpPr>
                    <pic:pic xmlns:pic="http://schemas.openxmlformats.org/drawingml/2006/picture">
                      <pic:nvPicPr>
                        <pic:cNvPr id="7" name="Grafik 7" descr="Logo_JC_100x27.wmf"/>
                        <pic:cNvPicPr>
                          <a:picLocks noChangeAspect="1"/>
                        </pic:cNvPicPr>
                      </pic:nvPicPr>
                      <pic:blipFill>
                        <a:blip r:embed="rId1"/>
                        <a:srcRect/>
                        <a:stretch>
                          <a:fillRect/>
                        </a:stretch>
                      </pic:blipFill>
                      <pic:spPr bwMode="auto">
                        <a:xfrm>
                          <a:off x="3726611" y="0"/>
                          <a:ext cx="2087880" cy="561340"/>
                        </a:xfrm>
                        <a:prstGeom prst="rect">
                          <a:avLst/>
                        </a:prstGeom>
                        <a:noFill/>
                        <a:ln w="9525">
                          <a:noFill/>
                          <a:miter lim="800000"/>
                          <a:headEnd/>
                          <a:tailEnd/>
                        </a:ln>
                      </pic:spPr>
                    </pic:pic>
                    <wps:wsp>
                      <wps:cNvPr id="1" name="Line 3"/>
                      <wps:cNvCnPr>
                        <a:cxnSpLocks noChangeShapeType="1"/>
                      </wps:cNvCnPr>
                      <wps:spPr bwMode="auto">
                        <a:xfrm>
                          <a:off x="0" y="319177"/>
                          <a:ext cx="3424687"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3EC62221" id="Gruppieren 4" o:spid="_x0000_s1026" style="position:absolute;margin-left:70.6pt;margin-top:60.3pt;width:457.8pt;height:44.2pt;z-index:251659264;mso-position-horizontal-relative:page;mso-position-vertical-relative:page;mso-width-relative:margin;mso-height-relative:margin" coordsize="58144,5613"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" o:allowoverlap="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7" type="#_x0000_t75" alt="Logo_JC_100x27.wmf" style="position:absolute;left:37266;width:20878;height:5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">
                <v:imagedata r:id="rId2" o:title="Logo_JC_100x27"/>
                <v:path arrowok="t"/>
              </v:shape>
              <v:line id="Line 3" o:spid="_x0000_s1028" style="position:absolute;visibility:visible;mso-wrap-style:square" from="0,3191" to="34246,3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" strokecolor="red" strokeweight="1.5pt"/>
              <w10:wrap type="topAndBottom" anchorx="page" anchory="page"/>
              <w10:anchorlock/>
            </v:group>
          </w:pict>
        </mc:Fallback>
      </mc:AlternateContent>
    </w:r>
  </w:p>
  <w:p w14:paraId="2D5E3711" w14:textId="77777777" w:rsidR="00FE1471" w:rsidRDefault="00FE14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121C4"/>
    <w:multiLevelType w:val="hybridMultilevel"/>
    <w:tmpl w:val="9C8E984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2E03FE"/>
    <w:multiLevelType w:val="hybridMultilevel"/>
    <w:tmpl w:val="1BB084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5944694"/>
    <w:multiLevelType w:val="hybridMultilevel"/>
    <w:tmpl w:val="9FB8FDD4"/>
    <w:lvl w:ilvl="0" w:tplc="D66A3320">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0C4461"/>
    <w:multiLevelType w:val="hybridMultilevel"/>
    <w:tmpl w:val="88ACAB8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A2B5EF5"/>
    <w:multiLevelType w:val="hybridMultilevel"/>
    <w:tmpl w:val="81564EA4"/>
    <w:lvl w:ilvl="0" w:tplc="1CD0D3EC">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5" w15:restartNumberingAfterBreak="0">
    <w:nsid w:val="486C2991"/>
    <w:multiLevelType w:val="hybridMultilevel"/>
    <w:tmpl w:val="FD94999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EBC3C9E"/>
    <w:multiLevelType w:val="hybridMultilevel"/>
    <w:tmpl w:val="8DDCAA0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F4F70B0"/>
    <w:multiLevelType w:val="hybridMultilevel"/>
    <w:tmpl w:val="BAAA9674"/>
    <w:lvl w:ilvl="0" w:tplc="58D8B81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73A37CD5"/>
    <w:multiLevelType w:val="hybridMultilevel"/>
    <w:tmpl w:val="B4EAF2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9156036">
    <w:abstractNumId w:val="0"/>
  </w:num>
  <w:num w:numId="2" w16cid:durableId="880897315">
    <w:abstractNumId w:val="1"/>
  </w:num>
  <w:num w:numId="3" w16cid:durableId="85618165">
    <w:abstractNumId w:val="8"/>
  </w:num>
  <w:num w:numId="4" w16cid:durableId="699475874">
    <w:abstractNumId w:val="3"/>
  </w:num>
  <w:num w:numId="5" w16cid:durableId="1258321305">
    <w:abstractNumId w:val="4"/>
  </w:num>
  <w:num w:numId="6" w16cid:durableId="471873130">
    <w:abstractNumId w:val="6"/>
  </w:num>
  <w:num w:numId="7" w16cid:durableId="1592739214">
    <w:abstractNumId w:val="5"/>
  </w:num>
  <w:num w:numId="8" w16cid:durableId="517473300">
    <w:abstractNumId w:val="7"/>
  </w:num>
  <w:num w:numId="9" w16cid:durableId="17747636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B69"/>
    <w:rsid w:val="00041D76"/>
    <w:rsid w:val="0004679E"/>
    <w:rsid w:val="00061078"/>
    <w:rsid w:val="00067813"/>
    <w:rsid w:val="00093580"/>
    <w:rsid w:val="000A37B8"/>
    <w:rsid w:val="000A3956"/>
    <w:rsid w:val="000A421F"/>
    <w:rsid w:val="000A6D12"/>
    <w:rsid w:val="000B0F29"/>
    <w:rsid w:val="000D568B"/>
    <w:rsid w:val="000E0C66"/>
    <w:rsid w:val="000F7588"/>
    <w:rsid w:val="001128F0"/>
    <w:rsid w:val="0014359C"/>
    <w:rsid w:val="0015695D"/>
    <w:rsid w:val="0016455D"/>
    <w:rsid w:val="00174379"/>
    <w:rsid w:val="00190400"/>
    <w:rsid w:val="0019725A"/>
    <w:rsid w:val="001C5C29"/>
    <w:rsid w:val="001C6EDF"/>
    <w:rsid w:val="001D1475"/>
    <w:rsid w:val="002022D5"/>
    <w:rsid w:val="00205AD2"/>
    <w:rsid w:val="002122C3"/>
    <w:rsid w:val="0022662B"/>
    <w:rsid w:val="002273CE"/>
    <w:rsid w:val="0023424F"/>
    <w:rsid w:val="00274A11"/>
    <w:rsid w:val="00284EFF"/>
    <w:rsid w:val="002975F5"/>
    <w:rsid w:val="002C6C98"/>
    <w:rsid w:val="002D5E92"/>
    <w:rsid w:val="003220F2"/>
    <w:rsid w:val="003230D5"/>
    <w:rsid w:val="00341930"/>
    <w:rsid w:val="00341F8F"/>
    <w:rsid w:val="00355564"/>
    <w:rsid w:val="00362D1A"/>
    <w:rsid w:val="003659D3"/>
    <w:rsid w:val="00384367"/>
    <w:rsid w:val="00386559"/>
    <w:rsid w:val="00387445"/>
    <w:rsid w:val="00393AEA"/>
    <w:rsid w:val="003B27F1"/>
    <w:rsid w:val="003C089C"/>
    <w:rsid w:val="003E36D3"/>
    <w:rsid w:val="003E74A2"/>
    <w:rsid w:val="003F0D4A"/>
    <w:rsid w:val="00404CC0"/>
    <w:rsid w:val="00426D40"/>
    <w:rsid w:val="004301E2"/>
    <w:rsid w:val="004365CD"/>
    <w:rsid w:val="004530FC"/>
    <w:rsid w:val="00467589"/>
    <w:rsid w:val="00473589"/>
    <w:rsid w:val="004839F0"/>
    <w:rsid w:val="0048542E"/>
    <w:rsid w:val="004967BC"/>
    <w:rsid w:val="004A1B13"/>
    <w:rsid w:val="004B3CCF"/>
    <w:rsid w:val="004C5656"/>
    <w:rsid w:val="004D03D7"/>
    <w:rsid w:val="004D49AC"/>
    <w:rsid w:val="004E13E3"/>
    <w:rsid w:val="004E5356"/>
    <w:rsid w:val="004E77F0"/>
    <w:rsid w:val="004F569A"/>
    <w:rsid w:val="00527873"/>
    <w:rsid w:val="00531E06"/>
    <w:rsid w:val="00571972"/>
    <w:rsid w:val="00571E3A"/>
    <w:rsid w:val="00581C61"/>
    <w:rsid w:val="00585F8C"/>
    <w:rsid w:val="005C228E"/>
    <w:rsid w:val="005C5275"/>
    <w:rsid w:val="005C5517"/>
    <w:rsid w:val="005E5D57"/>
    <w:rsid w:val="005E6060"/>
    <w:rsid w:val="005E7547"/>
    <w:rsid w:val="00613CFC"/>
    <w:rsid w:val="00616BB5"/>
    <w:rsid w:val="00622CBA"/>
    <w:rsid w:val="006271CC"/>
    <w:rsid w:val="00632738"/>
    <w:rsid w:val="00643ABC"/>
    <w:rsid w:val="006627AA"/>
    <w:rsid w:val="00675D48"/>
    <w:rsid w:val="006815A9"/>
    <w:rsid w:val="006A1602"/>
    <w:rsid w:val="006B0FB2"/>
    <w:rsid w:val="006B4321"/>
    <w:rsid w:val="006C3201"/>
    <w:rsid w:val="006E0744"/>
    <w:rsid w:val="006F1781"/>
    <w:rsid w:val="007016AA"/>
    <w:rsid w:val="00704ED3"/>
    <w:rsid w:val="00717D5F"/>
    <w:rsid w:val="00727984"/>
    <w:rsid w:val="0073180C"/>
    <w:rsid w:val="00734F80"/>
    <w:rsid w:val="00741DD4"/>
    <w:rsid w:val="007641D4"/>
    <w:rsid w:val="007821FA"/>
    <w:rsid w:val="007D071F"/>
    <w:rsid w:val="007D08FD"/>
    <w:rsid w:val="007E2C2C"/>
    <w:rsid w:val="007E73C3"/>
    <w:rsid w:val="007F1267"/>
    <w:rsid w:val="007F7C0E"/>
    <w:rsid w:val="00804B5C"/>
    <w:rsid w:val="00810881"/>
    <w:rsid w:val="00813555"/>
    <w:rsid w:val="00826B69"/>
    <w:rsid w:val="0083089F"/>
    <w:rsid w:val="00851EBB"/>
    <w:rsid w:val="00852DD6"/>
    <w:rsid w:val="008874AD"/>
    <w:rsid w:val="0089220B"/>
    <w:rsid w:val="00894047"/>
    <w:rsid w:val="0089616B"/>
    <w:rsid w:val="00897AA7"/>
    <w:rsid w:val="008A0355"/>
    <w:rsid w:val="008B2C38"/>
    <w:rsid w:val="008B52B9"/>
    <w:rsid w:val="008B66F6"/>
    <w:rsid w:val="008B6C5C"/>
    <w:rsid w:val="008B7CE8"/>
    <w:rsid w:val="008D672D"/>
    <w:rsid w:val="008D734D"/>
    <w:rsid w:val="008E59E4"/>
    <w:rsid w:val="008E7E17"/>
    <w:rsid w:val="008F1F54"/>
    <w:rsid w:val="00916BC1"/>
    <w:rsid w:val="00926DC7"/>
    <w:rsid w:val="00935C75"/>
    <w:rsid w:val="00942446"/>
    <w:rsid w:val="009428C3"/>
    <w:rsid w:val="00944537"/>
    <w:rsid w:val="0098186A"/>
    <w:rsid w:val="009847BB"/>
    <w:rsid w:val="0098586D"/>
    <w:rsid w:val="009A62C8"/>
    <w:rsid w:val="009B291E"/>
    <w:rsid w:val="009D1DE2"/>
    <w:rsid w:val="009D4E65"/>
    <w:rsid w:val="009D7296"/>
    <w:rsid w:val="00A00BA9"/>
    <w:rsid w:val="00A10FC7"/>
    <w:rsid w:val="00A2023B"/>
    <w:rsid w:val="00A41863"/>
    <w:rsid w:val="00A61784"/>
    <w:rsid w:val="00A720D5"/>
    <w:rsid w:val="00A8398D"/>
    <w:rsid w:val="00A83E75"/>
    <w:rsid w:val="00A857ED"/>
    <w:rsid w:val="00AA1E6F"/>
    <w:rsid w:val="00AB00F9"/>
    <w:rsid w:val="00AB2A6D"/>
    <w:rsid w:val="00AD4A74"/>
    <w:rsid w:val="00AD77A1"/>
    <w:rsid w:val="00AF79D1"/>
    <w:rsid w:val="00B03002"/>
    <w:rsid w:val="00B03A38"/>
    <w:rsid w:val="00B054A5"/>
    <w:rsid w:val="00B1059B"/>
    <w:rsid w:val="00B12DB1"/>
    <w:rsid w:val="00B328AF"/>
    <w:rsid w:val="00B46F6D"/>
    <w:rsid w:val="00B57E8F"/>
    <w:rsid w:val="00B714FC"/>
    <w:rsid w:val="00B75C98"/>
    <w:rsid w:val="00B776F1"/>
    <w:rsid w:val="00B93FAB"/>
    <w:rsid w:val="00BA0C21"/>
    <w:rsid w:val="00BB31DE"/>
    <w:rsid w:val="00BD423E"/>
    <w:rsid w:val="00BF2786"/>
    <w:rsid w:val="00BF70E2"/>
    <w:rsid w:val="00C127AC"/>
    <w:rsid w:val="00C2391C"/>
    <w:rsid w:val="00C35D92"/>
    <w:rsid w:val="00C454A0"/>
    <w:rsid w:val="00C50EED"/>
    <w:rsid w:val="00C646C5"/>
    <w:rsid w:val="00C74CBA"/>
    <w:rsid w:val="00CB2647"/>
    <w:rsid w:val="00CB6E8B"/>
    <w:rsid w:val="00CC2177"/>
    <w:rsid w:val="00CC45EC"/>
    <w:rsid w:val="00CD1CF2"/>
    <w:rsid w:val="00CD5FE5"/>
    <w:rsid w:val="00CD7617"/>
    <w:rsid w:val="00CE1EB8"/>
    <w:rsid w:val="00CF5042"/>
    <w:rsid w:val="00CF6031"/>
    <w:rsid w:val="00CF6357"/>
    <w:rsid w:val="00D11A10"/>
    <w:rsid w:val="00D24BE2"/>
    <w:rsid w:val="00D36F68"/>
    <w:rsid w:val="00D44E86"/>
    <w:rsid w:val="00D53664"/>
    <w:rsid w:val="00D60910"/>
    <w:rsid w:val="00D8053B"/>
    <w:rsid w:val="00D82519"/>
    <w:rsid w:val="00D97742"/>
    <w:rsid w:val="00DA3368"/>
    <w:rsid w:val="00DA39B2"/>
    <w:rsid w:val="00DB47CD"/>
    <w:rsid w:val="00DD0004"/>
    <w:rsid w:val="00DD3672"/>
    <w:rsid w:val="00DD3A18"/>
    <w:rsid w:val="00DF6C28"/>
    <w:rsid w:val="00E04B04"/>
    <w:rsid w:val="00E076BA"/>
    <w:rsid w:val="00E16001"/>
    <w:rsid w:val="00E226E2"/>
    <w:rsid w:val="00E235E0"/>
    <w:rsid w:val="00E35959"/>
    <w:rsid w:val="00E61BD0"/>
    <w:rsid w:val="00E66DBF"/>
    <w:rsid w:val="00E817FB"/>
    <w:rsid w:val="00E85D1E"/>
    <w:rsid w:val="00E872A3"/>
    <w:rsid w:val="00EC4A09"/>
    <w:rsid w:val="00ED467A"/>
    <w:rsid w:val="00EE5FB6"/>
    <w:rsid w:val="00F03611"/>
    <w:rsid w:val="00F14B13"/>
    <w:rsid w:val="00F22662"/>
    <w:rsid w:val="00F27C67"/>
    <w:rsid w:val="00F45088"/>
    <w:rsid w:val="00F67B1B"/>
    <w:rsid w:val="00F93021"/>
    <w:rsid w:val="00FC35A2"/>
    <w:rsid w:val="00FC7A79"/>
    <w:rsid w:val="00FD359B"/>
    <w:rsid w:val="00FD50DF"/>
    <w:rsid w:val="00FE1471"/>
    <w:rsid w:val="00FE5939"/>
    <w:rsid w:val="00FF14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4EC2507"/>
  <w15:chartTrackingRefBased/>
  <w15:docId w15:val="{5C910CD8-30EA-4822-99B5-8FA9CF19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13555"/>
    <w:rPr>
      <w:sz w:val="24"/>
      <w:szCs w:val="24"/>
    </w:rPr>
  </w:style>
  <w:style w:type="paragraph" w:styleId="berschrift1">
    <w:name w:val="heading 1"/>
    <w:basedOn w:val="Standard"/>
    <w:next w:val="Standard"/>
    <w:link w:val="berschrift1Zchn"/>
    <w:uiPriority w:val="9"/>
    <w:qFormat/>
    <w:rsid w:val="00B75C98"/>
    <w:pPr>
      <w:keepNext/>
      <w:keepLines/>
      <w:spacing w:before="480" w:line="276" w:lineRule="auto"/>
      <w:outlineLvl w:val="0"/>
    </w:pPr>
    <w:rPr>
      <w:rFonts w:ascii="Cambria" w:hAnsi="Cambria"/>
      <w:b/>
      <w:bCs/>
      <w:color w:val="365F91"/>
      <w:sz w:val="28"/>
      <w:szCs w:val="28"/>
      <w:lang w:eastAsia="en-US"/>
    </w:rPr>
  </w:style>
  <w:style w:type="paragraph" w:styleId="berschrift3">
    <w:name w:val="heading 3"/>
    <w:basedOn w:val="Standard"/>
    <w:next w:val="Standard"/>
    <w:link w:val="berschrift3Zchn"/>
    <w:uiPriority w:val="9"/>
    <w:semiHidden/>
    <w:unhideWhenUsed/>
    <w:qFormat/>
    <w:rsid w:val="007D08FD"/>
    <w:pPr>
      <w:keepNext/>
      <w:spacing w:before="240" w:after="60"/>
      <w:outlineLvl w:val="2"/>
    </w:pPr>
    <w:rPr>
      <w:rFonts w:ascii="Cambria" w:hAnsi="Cambria"/>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643ABC"/>
    <w:pPr>
      <w:tabs>
        <w:tab w:val="center" w:pos="4536"/>
        <w:tab w:val="right" w:pos="9072"/>
      </w:tabs>
    </w:pPr>
  </w:style>
  <w:style w:type="character" w:styleId="Seitenzahl">
    <w:name w:val="page number"/>
    <w:basedOn w:val="Absatz-Standardschriftart"/>
    <w:rsid w:val="00643ABC"/>
  </w:style>
  <w:style w:type="paragraph" w:styleId="Listenabsatz">
    <w:name w:val="List Paragraph"/>
    <w:basedOn w:val="Standard"/>
    <w:uiPriority w:val="34"/>
    <w:qFormat/>
    <w:rsid w:val="003220F2"/>
    <w:pPr>
      <w:ind w:left="708"/>
    </w:pPr>
  </w:style>
  <w:style w:type="character" w:customStyle="1" w:styleId="berschrift1Zchn">
    <w:name w:val="Überschrift 1 Zchn"/>
    <w:link w:val="berschrift1"/>
    <w:uiPriority w:val="9"/>
    <w:rsid w:val="00B75C98"/>
    <w:rPr>
      <w:rFonts w:ascii="Cambria" w:hAnsi="Cambria"/>
      <w:b/>
      <w:bCs/>
      <w:color w:val="365F91"/>
      <w:sz w:val="28"/>
      <w:szCs w:val="28"/>
      <w:lang w:eastAsia="en-US"/>
    </w:rPr>
  </w:style>
  <w:style w:type="paragraph" w:customStyle="1" w:styleId="Default">
    <w:name w:val="Default"/>
    <w:rsid w:val="00B75C98"/>
    <w:pPr>
      <w:autoSpaceDE w:val="0"/>
      <w:autoSpaceDN w:val="0"/>
      <w:adjustRightInd w:val="0"/>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E817FB"/>
    <w:rPr>
      <w:rFonts w:ascii="Tahoma" w:hAnsi="Tahoma" w:cs="Tahoma"/>
      <w:sz w:val="16"/>
      <w:szCs w:val="16"/>
    </w:rPr>
  </w:style>
  <w:style w:type="character" w:customStyle="1" w:styleId="SprechblasentextZchn">
    <w:name w:val="Sprechblasentext Zchn"/>
    <w:link w:val="Sprechblasentext"/>
    <w:uiPriority w:val="99"/>
    <w:semiHidden/>
    <w:rsid w:val="00E817FB"/>
    <w:rPr>
      <w:rFonts w:ascii="Tahoma" w:hAnsi="Tahoma" w:cs="Tahoma"/>
      <w:sz w:val="16"/>
      <w:szCs w:val="16"/>
    </w:rPr>
  </w:style>
  <w:style w:type="character" w:styleId="Hyperlink">
    <w:name w:val="Hyperlink"/>
    <w:uiPriority w:val="99"/>
    <w:unhideWhenUsed/>
    <w:rsid w:val="0015695D"/>
    <w:rPr>
      <w:color w:val="0000FF"/>
      <w:u w:val="single"/>
    </w:rPr>
  </w:style>
  <w:style w:type="character" w:customStyle="1" w:styleId="BesuchterHyperlink">
    <w:name w:val="BesuchterHyperlink"/>
    <w:uiPriority w:val="99"/>
    <w:semiHidden/>
    <w:unhideWhenUsed/>
    <w:rsid w:val="0015695D"/>
    <w:rPr>
      <w:color w:val="800080"/>
      <w:u w:val="single"/>
    </w:rPr>
  </w:style>
  <w:style w:type="character" w:customStyle="1" w:styleId="berschrift3Zchn">
    <w:name w:val="Überschrift 3 Zchn"/>
    <w:link w:val="berschrift3"/>
    <w:uiPriority w:val="9"/>
    <w:semiHidden/>
    <w:rsid w:val="007D08FD"/>
    <w:rPr>
      <w:rFonts w:ascii="Cambria" w:eastAsia="Times New Roman" w:hAnsi="Cambria" w:cs="Times New Roman"/>
      <w:b/>
      <w:bCs/>
      <w:sz w:val="26"/>
      <w:szCs w:val="26"/>
    </w:rPr>
  </w:style>
  <w:style w:type="paragraph" w:styleId="Kopfzeile">
    <w:name w:val="header"/>
    <w:basedOn w:val="Standard"/>
    <w:link w:val="KopfzeileZchn"/>
    <w:uiPriority w:val="99"/>
    <w:unhideWhenUsed/>
    <w:rsid w:val="00FE1471"/>
    <w:pPr>
      <w:tabs>
        <w:tab w:val="center" w:pos="4536"/>
        <w:tab w:val="right" w:pos="9072"/>
      </w:tabs>
    </w:pPr>
  </w:style>
  <w:style w:type="character" w:customStyle="1" w:styleId="KopfzeileZchn">
    <w:name w:val="Kopfzeile Zchn"/>
    <w:link w:val="Kopfzeile"/>
    <w:uiPriority w:val="99"/>
    <w:rsid w:val="00FE1471"/>
    <w:rPr>
      <w:sz w:val="24"/>
      <w:szCs w:val="24"/>
    </w:rPr>
  </w:style>
  <w:style w:type="table" w:styleId="Tabellenraster">
    <w:name w:val="Table Grid"/>
    <w:basedOn w:val="NormaleTabelle"/>
    <w:uiPriority w:val="39"/>
    <w:rsid w:val="0019725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62D1A"/>
    <w:rPr>
      <w:sz w:val="16"/>
      <w:szCs w:val="16"/>
    </w:rPr>
  </w:style>
  <w:style w:type="paragraph" w:styleId="Kommentartext">
    <w:name w:val="annotation text"/>
    <w:basedOn w:val="Standard"/>
    <w:link w:val="KommentartextZchn"/>
    <w:uiPriority w:val="99"/>
    <w:semiHidden/>
    <w:unhideWhenUsed/>
    <w:rsid w:val="00362D1A"/>
    <w:rPr>
      <w:sz w:val="20"/>
      <w:szCs w:val="20"/>
    </w:rPr>
  </w:style>
  <w:style w:type="character" w:customStyle="1" w:styleId="KommentartextZchn">
    <w:name w:val="Kommentartext Zchn"/>
    <w:basedOn w:val="Absatz-Standardschriftart"/>
    <w:link w:val="Kommentartext"/>
    <w:uiPriority w:val="99"/>
    <w:semiHidden/>
    <w:rsid w:val="00362D1A"/>
  </w:style>
  <w:style w:type="paragraph" w:styleId="Kommentarthema">
    <w:name w:val="annotation subject"/>
    <w:basedOn w:val="Kommentartext"/>
    <w:next w:val="Kommentartext"/>
    <w:link w:val="KommentarthemaZchn"/>
    <w:uiPriority w:val="99"/>
    <w:semiHidden/>
    <w:unhideWhenUsed/>
    <w:rsid w:val="00362D1A"/>
    <w:rPr>
      <w:b/>
      <w:bCs/>
    </w:rPr>
  </w:style>
  <w:style w:type="character" w:customStyle="1" w:styleId="KommentarthemaZchn">
    <w:name w:val="Kommentarthema Zchn"/>
    <w:basedOn w:val="KommentartextZchn"/>
    <w:link w:val="Kommentarthema"/>
    <w:uiPriority w:val="99"/>
    <w:semiHidden/>
    <w:rsid w:val="00362D1A"/>
    <w:rPr>
      <w:b/>
      <w:bCs/>
    </w:rPr>
  </w:style>
  <w:style w:type="paragraph" w:styleId="Standardeinzug">
    <w:name w:val="Normal Indent"/>
    <w:basedOn w:val="Standard"/>
    <w:semiHidden/>
    <w:unhideWhenUsed/>
    <w:rsid w:val="004E77F0"/>
    <w:pPr>
      <w:tabs>
        <w:tab w:val="left" w:pos="1418"/>
      </w:tabs>
      <w:autoSpaceDE w:val="0"/>
      <w:autoSpaceDN w:val="0"/>
      <w:adjustRightInd w:val="0"/>
      <w:spacing w:after="60"/>
      <w:ind w:left="851" w:hanging="284"/>
      <w:jc w:val="both"/>
    </w:pPr>
    <w:rPr>
      <w:rFonts w:ascii="Arial" w:hAnsi="Arial" w:cs="Arial"/>
      <w:sz w:val="22"/>
      <w:szCs w:val="22"/>
    </w:rPr>
  </w:style>
  <w:style w:type="paragraph" w:styleId="Textkrper">
    <w:name w:val="Body Text"/>
    <w:basedOn w:val="Standard"/>
    <w:link w:val="TextkrperZchn"/>
    <w:semiHidden/>
    <w:unhideWhenUsed/>
    <w:rsid w:val="004E77F0"/>
    <w:pPr>
      <w:jc w:val="both"/>
    </w:pPr>
    <w:rPr>
      <w:rFonts w:ascii="Arial" w:hAnsi="Arial"/>
      <w:sz w:val="20"/>
      <w:szCs w:val="20"/>
      <w:lang w:val="en-GB"/>
    </w:rPr>
  </w:style>
  <w:style w:type="character" w:customStyle="1" w:styleId="TextkrperZchn">
    <w:name w:val="Textkörper Zchn"/>
    <w:basedOn w:val="Absatz-Standardschriftart"/>
    <w:link w:val="Textkrper"/>
    <w:semiHidden/>
    <w:rsid w:val="004E77F0"/>
    <w:rPr>
      <w:rFonts w:ascii="Arial" w:hAnsi="Arial"/>
      <w:lang w:val="en-GB"/>
    </w:rPr>
  </w:style>
  <w:style w:type="table" w:customStyle="1" w:styleId="Tabellenraster1">
    <w:name w:val="Tabellenraster1"/>
    <w:basedOn w:val="NormaleTabelle"/>
    <w:next w:val="Tabellenraster"/>
    <w:uiPriority w:val="59"/>
    <w:rsid w:val="004839F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D1CF2"/>
    <w:rPr>
      <w:color w:val="808080"/>
    </w:rPr>
  </w:style>
  <w:style w:type="table" w:customStyle="1" w:styleId="Tabellenraster2">
    <w:name w:val="Tabellenraster2"/>
    <w:basedOn w:val="NormaleTabelle"/>
    <w:next w:val="Tabellenraster"/>
    <w:uiPriority w:val="59"/>
    <w:rsid w:val="007F7C0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60123">
      <w:bodyDiv w:val="1"/>
      <w:marLeft w:val="0"/>
      <w:marRight w:val="0"/>
      <w:marTop w:val="0"/>
      <w:marBottom w:val="0"/>
      <w:divBdr>
        <w:top w:val="none" w:sz="0" w:space="0" w:color="auto"/>
        <w:left w:val="none" w:sz="0" w:space="0" w:color="auto"/>
        <w:bottom w:val="none" w:sz="0" w:space="0" w:color="auto"/>
        <w:right w:val="none" w:sz="0" w:space="0" w:color="auto"/>
      </w:divBdr>
    </w:div>
    <w:div w:id="174737646">
      <w:bodyDiv w:val="1"/>
      <w:marLeft w:val="0"/>
      <w:marRight w:val="0"/>
      <w:marTop w:val="0"/>
      <w:marBottom w:val="0"/>
      <w:divBdr>
        <w:top w:val="none" w:sz="0" w:space="0" w:color="auto"/>
        <w:left w:val="none" w:sz="0" w:space="0" w:color="auto"/>
        <w:bottom w:val="none" w:sz="0" w:space="0" w:color="auto"/>
        <w:right w:val="none" w:sz="0" w:space="0" w:color="auto"/>
      </w:divBdr>
    </w:div>
    <w:div w:id="282730599">
      <w:bodyDiv w:val="1"/>
      <w:marLeft w:val="0"/>
      <w:marRight w:val="0"/>
      <w:marTop w:val="0"/>
      <w:marBottom w:val="0"/>
      <w:divBdr>
        <w:top w:val="none" w:sz="0" w:space="0" w:color="auto"/>
        <w:left w:val="none" w:sz="0" w:space="0" w:color="auto"/>
        <w:bottom w:val="none" w:sz="0" w:space="0" w:color="auto"/>
        <w:right w:val="none" w:sz="0" w:space="0" w:color="auto"/>
      </w:divBdr>
    </w:div>
    <w:div w:id="572199941">
      <w:bodyDiv w:val="1"/>
      <w:marLeft w:val="0"/>
      <w:marRight w:val="0"/>
      <w:marTop w:val="0"/>
      <w:marBottom w:val="0"/>
      <w:divBdr>
        <w:top w:val="none" w:sz="0" w:space="0" w:color="auto"/>
        <w:left w:val="none" w:sz="0" w:space="0" w:color="auto"/>
        <w:bottom w:val="none" w:sz="0" w:space="0" w:color="auto"/>
        <w:right w:val="none" w:sz="0" w:space="0" w:color="auto"/>
      </w:divBdr>
      <w:divsChild>
        <w:div w:id="596181623">
          <w:marLeft w:val="0"/>
          <w:marRight w:val="0"/>
          <w:marTop w:val="0"/>
          <w:marBottom w:val="0"/>
          <w:divBdr>
            <w:top w:val="none" w:sz="0" w:space="0" w:color="auto"/>
            <w:left w:val="none" w:sz="0" w:space="0" w:color="auto"/>
            <w:bottom w:val="none" w:sz="0" w:space="0" w:color="auto"/>
            <w:right w:val="none" w:sz="0" w:space="0" w:color="auto"/>
          </w:divBdr>
          <w:divsChild>
            <w:div w:id="2003921648">
              <w:marLeft w:val="0"/>
              <w:marRight w:val="0"/>
              <w:marTop w:val="0"/>
              <w:marBottom w:val="0"/>
              <w:divBdr>
                <w:top w:val="none" w:sz="0" w:space="0" w:color="auto"/>
                <w:left w:val="none" w:sz="0" w:space="0" w:color="auto"/>
                <w:bottom w:val="none" w:sz="0" w:space="0" w:color="auto"/>
                <w:right w:val="none" w:sz="0" w:space="0" w:color="auto"/>
              </w:divBdr>
              <w:divsChild>
                <w:div w:id="1922250245">
                  <w:marLeft w:val="0"/>
                  <w:marRight w:val="0"/>
                  <w:marTop w:val="0"/>
                  <w:marBottom w:val="0"/>
                  <w:divBdr>
                    <w:top w:val="none" w:sz="0" w:space="0" w:color="auto"/>
                    <w:left w:val="none" w:sz="0" w:space="0" w:color="auto"/>
                    <w:bottom w:val="none" w:sz="0" w:space="0" w:color="auto"/>
                    <w:right w:val="none" w:sz="0" w:space="0" w:color="auto"/>
                  </w:divBdr>
                  <w:divsChild>
                    <w:div w:id="1381708112">
                      <w:marLeft w:val="0"/>
                      <w:marRight w:val="0"/>
                      <w:marTop w:val="0"/>
                      <w:marBottom w:val="0"/>
                      <w:divBdr>
                        <w:top w:val="none" w:sz="0" w:space="0" w:color="auto"/>
                        <w:left w:val="none" w:sz="0" w:space="0" w:color="auto"/>
                        <w:bottom w:val="none" w:sz="0" w:space="0" w:color="auto"/>
                        <w:right w:val="none" w:sz="0" w:space="0" w:color="auto"/>
                      </w:divBdr>
                      <w:divsChild>
                        <w:div w:id="538787363">
                          <w:marLeft w:val="0"/>
                          <w:marRight w:val="0"/>
                          <w:marTop w:val="0"/>
                          <w:marBottom w:val="0"/>
                          <w:divBdr>
                            <w:top w:val="none" w:sz="0" w:space="0" w:color="auto"/>
                            <w:left w:val="none" w:sz="0" w:space="0" w:color="auto"/>
                            <w:bottom w:val="none" w:sz="0" w:space="0" w:color="auto"/>
                            <w:right w:val="none" w:sz="0" w:space="0" w:color="auto"/>
                          </w:divBdr>
                          <w:divsChild>
                            <w:div w:id="1919049385">
                              <w:marLeft w:val="0"/>
                              <w:marRight w:val="0"/>
                              <w:marTop w:val="0"/>
                              <w:marBottom w:val="0"/>
                              <w:divBdr>
                                <w:top w:val="none" w:sz="0" w:space="0" w:color="auto"/>
                                <w:left w:val="none" w:sz="0" w:space="0" w:color="auto"/>
                                <w:bottom w:val="none" w:sz="0" w:space="0" w:color="auto"/>
                                <w:right w:val="none" w:sz="0" w:space="0" w:color="auto"/>
                              </w:divBdr>
                              <w:divsChild>
                                <w:div w:id="1020282441">
                                  <w:marLeft w:val="0"/>
                                  <w:marRight w:val="0"/>
                                  <w:marTop w:val="0"/>
                                  <w:marBottom w:val="0"/>
                                  <w:divBdr>
                                    <w:top w:val="none" w:sz="0" w:space="0" w:color="auto"/>
                                    <w:left w:val="none" w:sz="0" w:space="0" w:color="auto"/>
                                    <w:bottom w:val="none" w:sz="0" w:space="0" w:color="auto"/>
                                    <w:right w:val="none" w:sz="0" w:space="0" w:color="auto"/>
                                  </w:divBdr>
                                  <w:divsChild>
                                    <w:div w:id="2108958017">
                                      <w:marLeft w:val="0"/>
                                      <w:marRight w:val="0"/>
                                      <w:marTop w:val="0"/>
                                      <w:marBottom w:val="0"/>
                                      <w:divBdr>
                                        <w:top w:val="none" w:sz="0" w:space="0" w:color="auto"/>
                                        <w:left w:val="none" w:sz="0" w:space="0" w:color="auto"/>
                                        <w:bottom w:val="none" w:sz="0" w:space="0" w:color="auto"/>
                                        <w:right w:val="none" w:sz="0" w:space="0" w:color="auto"/>
                                      </w:divBdr>
                                      <w:divsChild>
                                        <w:div w:id="105207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8485171">
      <w:bodyDiv w:val="1"/>
      <w:marLeft w:val="0"/>
      <w:marRight w:val="0"/>
      <w:marTop w:val="0"/>
      <w:marBottom w:val="0"/>
      <w:divBdr>
        <w:top w:val="none" w:sz="0" w:space="0" w:color="auto"/>
        <w:left w:val="none" w:sz="0" w:space="0" w:color="auto"/>
        <w:bottom w:val="none" w:sz="0" w:space="0" w:color="auto"/>
        <w:right w:val="none" w:sz="0" w:space="0" w:color="auto"/>
      </w:divBdr>
    </w:div>
    <w:div w:id="763577612">
      <w:bodyDiv w:val="1"/>
      <w:marLeft w:val="0"/>
      <w:marRight w:val="0"/>
      <w:marTop w:val="0"/>
      <w:marBottom w:val="0"/>
      <w:divBdr>
        <w:top w:val="none" w:sz="0" w:space="0" w:color="auto"/>
        <w:left w:val="none" w:sz="0" w:space="0" w:color="auto"/>
        <w:bottom w:val="none" w:sz="0" w:space="0" w:color="auto"/>
        <w:right w:val="none" w:sz="0" w:space="0" w:color="auto"/>
      </w:divBdr>
    </w:div>
    <w:div w:id="959920441">
      <w:bodyDiv w:val="1"/>
      <w:marLeft w:val="0"/>
      <w:marRight w:val="0"/>
      <w:marTop w:val="0"/>
      <w:marBottom w:val="0"/>
      <w:divBdr>
        <w:top w:val="none" w:sz="0" w:space="0" w:color="auto"/>
        <w:left w:val="none" w:sz="0" w:space="0" w:color="auto"/>
        <w:bottom w:val="none" w:sz="0" w:space="0" w:color="auto"/>
        <w:right w:val="none" w:sz="0" w:space="0" w:color="auto"/>
      </w:divBdr>
    </w:div>
    <w:div w:id="994063577">
      <w:bodyDiv w:val="1"/>
      <w:marLeft w:val="0"/>
      <w:marRight w:val="0"/>
      <w:marTop w:val="0"/>
      <w:marBottom w:val="0"/>
      <w:divBdr>
        <w:top w:val="none" w:sz="0" w:space="0" w:color="auto"/>
        <w:left w:val="none" w:sz="0" w:space="0" w:color="auto"/>
        <w:bottom w:val="none" w:sz="0" w:space="0" w:color="auto"/>
        <w:right w:val="none" w:sz="0" w:space="0" w:color="auto"/>
      </w:divBdr>
    </w:div>
    <w:div w:id="1097477946">
      <w:bodyDiv w:val="1"/>
      <w:marLeft w:val="0"/>
      <w:marRight w:val="0"/>
      <w:marTop w:val="0"/>
      <w:marBottom w:val="0"/>
      <w:divBdr>
        <w:top w:val="none" w:sz="0" w:space="0" w:color="auto"/>
        <w:left w:val="none" w:sz="0" w:space="0" w:color="auto"/>
        <w:bottom w:val="none" w:sz="0" w:space="0" w:color="auto"/>
        <w:right w:val="none" w:sz="0" w:space="0" w:color="auto"/>
      </w:divBdr>
      <w:divsChild>
        <w:div w:id="190775341">
          <w:marLeft w:val="0"/>
          <w:marRight w:val="0"/>
          <w:marTop w:val="0"/>
          <w:marBottom w:val="0"/>
          <w:divBdr>
            <w:top w:val="none" w:sz="0" w:space="0" w:color="auto"/>
            <w:left w:val="none" w:sz="0" w:space="0" w:color="auto"/>
            <w:bottom w:val="none" w:sz="0" w:space="0" w:color="auto"/>
            <w:right w:val="none" w:sz="0" w:space="0" w:color="auto"/>
          </w:divBdr>
          <w:divsChild>
            <w:div w:id="622536290">
              <w:marLeft w:val="0"/>
              <w:marRight w:val="0"/>
              <w:marTop w:val="0"/>
              <w:marBottom w:val="0"/>
              <w:divBdr>
                <w:top w:val="none" w:sz="0" w:space="0" w:color="auto"/>
                <w:left w:val="none" w:sz="0" w:space="0" w:color="auto"/>
                <w:bottom w:val="none" w:sz="0" w:space="0" w:color="auto"/>
                <w:right w:val="none" w:sz="0" w:space="0" w:color="auto"/>
              </w:divBdr>
              <w:divsChild>
                <w:div w:id="1196231572">
                  <w:marLeft w:val="0"/>
                  <w:marRight w:val="0"/>
                  <w:marTop w:val="0"/>
                  <w:marBottom w:val="0"/>
                  <w:divBdr>
                    <w:top w:val="none" w:sz="0" w:space="0" w:color="auto"/>
                    <w:left w:val="none" w:sz="0" w:space="0" w:color="auto"/>
                    <w:bottom w:val="none" w:sz="0" w:space="0" w:color="auto"/>
                    <w:right w:val="none" w:sz="0" w:space="0" w:color="auto"/>
                  </w:divBdr>
                  <w:divsChild>
                    <w:div w:id="1139806331">
                      <w:marLeft w:val="0"/>
                      <w:marRight w:val="0"/>
                      <w:marTop w:val="0"/>
                      <w:marBottom w:val="0"/>
                      <w:divBdr>
                        <w:top w:val="none" w:sz="0" w:space="0" w:color="auto"/>
                        <w:left w:val="none" w:sz="0" w:space="0" w:color="auto"/>
                        <w:bottom w:val="none" w:sz="0" w:space="0" w:color="auto"/>
                        <w:right w:val="none" w:sz="0" w:space="0" w:color="auto"/>
                      </w:divBdr>
                      <w:divsChild>
                        <w:div w:id="1786272916">
                          <w:marLeft w:val="0"/>
                          <w:marRight w:val="0"/>
                          <w:marTop w:val="0"/>
                          <w:marBottom w:val="0"/>
                          <w:divBdr>
                            <w:top w:val="none" w:sz="0" w:space="0" w:color="auto"/>
                            <w:left w:val="none" w:sz="0" w:space="0" w:color="auto"/>
                            <w:bottom w:val="none" w:sz="0" w:space="0" w:color="auto"/>
                            <w:right w:val="none" w:sz="0" w:space="0" w:color="auto"/>
                          </w:divBdr>
                          <w:divsChild>
                            <w:div w:id="1526796285">
                              <w:marLeft w:val="0"/>
                              <w:marRight w:val="0"/>
                              <w:marTop w:val="0"/>
                              <w:marBottom w:val="0"/>
                              <w:divBdr>
                                <w:top w:val="none" w:sz="0" w:space="0" w:color="auto"/>
                                <w:left w:val="none" w:sz="0" w:space="0" w:color="auto"/>
                                <w:bottom w:val="none" w:sz="0" w:space="0" w:color="auto"/>
                                <w:right w:val="none" w:sz="0" w:space="0" w:color="auto"/>
                              </w:divBdr>
                              <w:divsChild>
                                <w:div w:id="1982883599">
                                  <w:marLeft w:val="0"/>
                                  <w:marRight w:val="0"/>
                                  <w:marTop w:val="0"/>
                                  <w:marBottom w:val="0"/>
                                  <w:divBdr>
                                    <w:top w:val="none" w:sz="0" w:space="0" w:color="auto"/>
                                    <w:left w:val="none" w:sz="0" w:space="0" w:color="auto"/>
                                    <w:bottom w:val="none" w:sz="0" w:space="0" w:color="auto"/>
                                    <w:right w:val="none" w:sz="0" w:space="0" w:color="auto"/>
                                  </w:divBdr>
                                  <w:divsChild>
                                    <w:div w:id="922222975">
                                      <w:marLeft w:val="0"/>
                                      <w:marRight w:val="0"/>
                                      <w:marTop w:val="0"/>
                                      <w:marBottom w:val="0"/>
                                      <w:divBdr>
                                        <w:top w:val="none" w:sz="0" w:space="0" w:color="auto"/>
                                        <w:left w:val="none" w:sz="0" w:space="0" w:color="auto"/>
                                        <w:bottom w:val="none" w:sz="0" w:space="0" w:color="auto"/>
                                        <w:right w:val="none" w:sz="0" w:space="0" w:color="auto"/>
                                      </w:divBdr>
                                      <w:divsChild>
                                        <w:div w:id="210032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7320101">
      <w:bodyDiv w:val="1"/>
      <w:marLeft w:val="0"/>
      <w:marRight w:val="0"/>
      <w:marTop w:val="0"/>
      <w:marBottom w:val="0"/>
      <w:divBdr>
        <w:top w:val="none" w:sz="0" w:space="0" w:color="auto"/>
        <w:left w:val="none" w:sz="0" w:space="0" w:color="auto"/>
        <w:bottom w:val="none" w:sz="0" w:space="0" w:color="auto"/>
        <w:right w:val="none" w:sz="0" w:space="0" w:color="auto"/>
      </w:divBdr>
      <w:divsChild>
        <w:div w:id="223957570">
          <w:marLeft w:val="0"/>
          <w:marRight w:val="0"/>
          <w:marTop w:val="0"/>
          <w:marBottom w:val="0"/>
          <w:divBdr>
            <w:top w:val="none" w:sz="0" w:space="0" w:color="auto"/>
            <w:left w:val="none" w:sz="0" w:space="0" w:color="auto"/>
            <w:bottom w:val="none" w:sz="0" w:space="0" w:color="auto"/>
            <w:right w:val="none" w:sz="0" w:space="0" w:color="auto"/>
          </w:divBdr>
          <w:divsChild>
            <w:div w:id="1081949198">
              <w:marLeft w:val="0"/>
              <w:marRight w:val="0"/>
              <w:marTop w:val="0"/>
              <w:marBottom w:val="0"/>
              <w:divBdr>
                <w:top w:val="none" w:sz="0" w:space="0" w:color="auto"/>
                <w:left w:val="none" w:sz="0" w:space="0" w:color="auto"/>
                <w:bottom w:val="none" w:sz="0" w:space="0" w:color="auto"/>
                <w:right w:val="none" w:sz="0" w:space="0" w:color="auto"/>
              </w:divBdr>
              <w:divsChild>
                <w:div w:id="1472290441">
                  <w:marLeft w:val="0"/>
                  <w:marRight w:val="0"/>
                  <w:marTop w:val="0"/>
                  <w:marBottom w:val="0"/>
                  <w:divBdr>
                    <w:top w:val="none" w:sz="0" w:space="0" w:color="auto"/>
                    <w:left w:val="none" w:sz="0" w:space="0" w:color="auto"/>
                    <w:bottom w:val="none" w:sz="0" w:space="0" w:color="auto"/>
                    <w:right w:val="none" w:sz="0" w:space="0" w:color="auto"/>
                  </w:divBdr>
                  <w:divsChild>
                    <w:div w:id="110051231">
                      <w:marLeft w:val="0"/>
                      <w:marRight w:val="0"/>
                      <w:marTop w:val="0"/>
                      <w:marBottom w:val="0"/>
                      <w:divBdr>
                        <w:top w:val="none" w:sz="0" w:space="0" w:color="auto"/>
                        <w:left w:val="none" w:sz="0" w:space="0" w:color="auto"/>
                        <w:bottom w:val="none" w:sz="0" w:space="0" w:color="auto"/>
                        <w:right w:val="none" w:sz="0" w:space="0" w:color="auto"/>
                      </w:divBdr>
                      <w:divsChild>
                        <w:div w:id="75631627">
                          <w:marLeft w:val="0"/>
                          <w:marRight w:val="0"/>
                          <w:marTop w:val="0"/>
                          <w:marBottom w:val="0"/>
                          <w:divBdr>
                            <w:top w:val="none" w:sz="0" w:space="0" w:color="auto"/>
                            <w:left w:val="none" w:sz="0" w:space="0" w:color="auto"/>
                            <w:bottom w:val="none" w:sz="0" w:space="0" w:color="auto"/>
                            <w:right w:val="none" w:sz="0" w:space="0" w:color="auto"/>
                          </w:divBdr>
                          <w:divsChild>
                            <w:div w:id="1466385800">
                              <w:marLeft w:val="0"/>
                              <w:marRight w:val="0"/>
                              <w:marTop w:val="0"/>
                              <w:marBottom w:val="0"/>
                              <w:divBdr>
                                <w:top w:val="none" w:sz="0" w:space="0" w:color="auto"/>
                                <w:left w:val="none" w:sz="0" w:space="0" w:color="auto"/>
                                <w:bottom w:val="none" w:sz="0" w:space="0" w:color="auto"/>
                                <w:right w:val="none" w:sz="0" w:space="0" w:color="auto"/>
                              </w:divBdr>
                              <w:divsChild>
                                <w:div w:id="485823575">
                                  <w:marLeft w:val="0"/>
                                  <w:marRight w:val="0"/>
                                  <w:marTop w:val="0"/>
                                  <w:marBottom w:val="0"/>
                                  <w:divBdr>
                                    <w:top w:val="none" w:sz="0" w:space="0" w:color="auto"/>
                                    <w:left w:val="none" w:sz="0" w:space="0" w:color="auto"/>
                                    <w:bottom w:val="none" w:sz="0" w:space="0" w:color="auto"/>
                                    <w:right w:val="none" w:sz="0" w:space="0" w:color="auto"/>
                                  </w:divBdr>
                                  <w:divsChild>
                                    <w:div w:id="1207379081">
                                      <w:marLeft w:val="0"/>
                                      <w:marRight w:val="0"/>
                                      <w:marTop w:val="0"/>
                                      <w:marBottom w:val="0"/>
                                      <w:divBdr>
                                        <w:top w:val="none" w:sz="0" w:space="0" w:color="auto"/>
                                        <w:left w:val="none" w:sz="0" w:space="0" w:color="auto"/>
                                        <w:bottom w:val="none" w:sz="0" w:space="0" w:color="auto"/>
                                        <w:right w:val="none" w:sz="0" w:space="0" w:color="auto"/>
                                      </w:divBdr>
                                      <w:divsChild>
                                        <w:div w:id="13811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1324973">
      <w:bodyDiv w:val="1"/>
      <w:marLeft w:val="0"/>
      <w:marRight w:val="0"/>
      <w:marTop w:val="0"/>
      <w:marBottom w:val="0"/>
      <w:divBdr>
        <w:top w:val="none" w:sz="0" w:space="0" w:color="auto"/>
        <w:left w:val="none" w:sz="0" w:space="0" w:color="auto"/>
        <w:bottom w:val="none" w:sz="0" w:space="0" w:color="auto"/>
        <w:right w:val="none" w:sz="0" w:space="0" w:color="auto"/>
      </w:divBdr>
    </w:div>
    <w:div w:id="1485439326">
      <w:bodyDiv w:val="1"/>
      <w:marLeft w:val="0"/>
      <w:marRight w:val="0"/>
      <w:marTop w:val="0"/>
      <w:marBottom w:val="0"/>
      <w:divBdr>
        <w:top w:val="none" w:sz="0" w:space="0" w:color="auto"/>
        <w:left w:val="none" w:sz="0" w:space="0" w:color="auto"/>
        <w:bottom w:val="none" w:sz="0" w:space="0" w:color="auto"/>
        <w:right w:val="none" w:sz="0" w:space="0" w:color="auto"/>
      </w:divBdr>
      <w:divsChild>
        <w:div w:id="698311416">
          <w:marLeft w:val="0"/>
          <w:marRight w:val="0"/>
          <w:marTop w:val="0"/>
          <w:marBottom w:val="0"/>
          <w:divBdr>
            <w:top w:val="none" w:sz="0" w:space="0" w:color="auto"/>
            <w:left w:val="none" w:sz="0" w:space="0" w:color="auto"/>
            <w:bottom w:val="none" w:sz="0" w:space="0" w:color="auto"/>
            <w:right w:val="none" w:sz="0" w:space="0" w:color="auto"/>
          </w:divBdr>
          <w:divsChild>
            <w:div w:id="67738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7801">
      <w:bodyDiv w:val="1"/>
      <w:marLeft w:val="0"/>
      <w:marRight w:val="0"/>
      <w:marTop w:val="0"/>
      <w:marBottom w:val="0"/>
      <w:divBdr>
        <w:top w:val="none" w:sz="0" w:space="0" w:color="auto"/>
        <w:left w:val="none" w:sz="0" w:space="0" w:color="auto"/>
        <w:bottom w:val="none" w:sz="0" w:space="0" w:color="auto"/>
        <w:right w:val="none" w:sz="0" w:space="0" w:color="auto"/>
      </w:divBdr>
    </w:div>
    <w:div w:id="1660040543">
      <w:bodyDiv w:val="1"/>
      <w:marLeft w:val="0"/>
      <w:marRight w:val="0"/>
      <w:marTop w:val="0"/>
      <w:marBottom w:val="0"/>
      <w:divBdr>
        <w:top w:val="none" w:sz="0" w:space="0" w:color="auto"/>
        <w:left w:val="none" w:sz="0" w:space="0" w:color="auto"/>
        <w:bottom w:val="none" w:sz="0" w:space="0" w:color="auto"/>
        <w:right w:val="none" w:sz="0" w:space="0" w:color="auto"/>
      </w:divBdr>
    </w:div>
    <w:div w:id="1687756694">
      <w:bodyDiv w:val="1"/>
      <w:marLeft w:val="0"/>
      <w:marRight w:val="0"/>
      <w:marTop w:val="0"/>
      <w:marBottom w:val="0"/>
      <w:divBdr>
        <w:top w:val="none" w:sz="0" w:space="0" w:color="auto"/>
        <w:left w:val="none" w:sz="0" w:space="0" w:color="auto"/>
        <w:bottom w:val="none" w:sz="0" w:space="0" w:color="auto"/>
        <w:right w:val="none" w:sz="0" w:space="0" w:color="auto"/>
      </w:divBdr>
    </w:div>
    <w:div w:id="1872761869">
      <w:bodyDiv w:val="1"/>
      <w:marLeft w:val="0"/>
      <w:marRight w:val="0"/>
      <w:marTop w:val="0"/>
      <w:marBottom w:val="0"/>
      <w:divBdr>
        <w:top w:val="none" w:sz="0" w:space="0" w:color="auto"/>
        <w:left w:val="none" w:sz="0" w:space="0" w:color="auto"/>
        <w:bottom w:val="none" w:sz="0" w:space="0" w:color="auto"/>
        <w:right w:val="none" w:sz="0" w:space="0" w:color="auto"/>
      </w:divBdr>
      <w:divsChild>
        <w:div w:id="1541894078">
          <w:marLeft w:val="0"/>
          <w:marRight w:val="0"/>
          <w:marTop w:val="0"/>
          <w:marBottom w:val="0"/>
          <w:divBdr>
            <w:top w:val="none" w:sz="0" w:space="0" w:color="auto"/>
            <w:left w:val="none" w:sz="0" w:space="0" w:color="auto"/>
            <w:bottom w:val="none" w:sz="0" w:space="0" w:color="auto"/>
            <w:right w:val="none" w:sz="0" w:space="0" w:color="auto"/>
          </w:divBdr>
          <w:divsChild>
            <w:div w:id="173869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ftR\AppData\Local\Microsoft\Windows\Temporary%20Internet%20Files\Content.IE5\GVELO5I2\JC_Vorlage-allgemei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100E5-284A-47FD-A140-67AA2C23B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JC_Vorlage-allgemein.dotx</Template>
  <TotalTime>0</TotalTime>
  <Pages>5</Pages>
  <Words>1193</Words>
  <Characters>7682</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HalftR</dc:creator>
  <cp:keywords/>
  <cp:lastModifiedBy>Halft Rainer</cp:lastModifiedBy>
  <cp:revision>4</cp:revision>
  <cp:lastPrinted>2016-03-23T10:46:00Z</cp:lastPrinted>
  <dcterms:created xsi:type="dcterms:W3CDTF">2025-11-17T09:16:00Z</dcterms:created>
  <dcterms:modified xsi:type="dcterms:W3CDTF">2026-05-07T12:18:00Z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